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28BAC" w14:textId="39FACA25" w:rsidR="00ED779D" w:rsidRPr="00ED779D" w:rsidRDefault="00ED779D" w:rsidP="00ED779D">
      <w:pPr>
        <w:pStyle w:val="Title"/>
        <w:rPr>
          <w:rFonts w:ascii="Lucida Sans" w:hAnsi="Lucida Sans" w:cs="Calibri Light"/>
        </w:rPr>
      </w:pPr>
      <w:r w:rsidRPr="00ED779D">
        <w:rPr>
          <w:rFonts w:ascii="Lucida Sans" w:hAnsi="Lucida Sans" w:cs="Calibri Light"/>
        </w:rPr>
        <w:t>Job Description</w:t>
      </w:r>
    </w:p>
    <w:p w14:paraId="05D2C64B" w14:textId="3868333D" w:rsidR="008118B9" w:rsidRPr="00B11DE6" w:rsidRDefault="008118B9" w:rsidP="008118B9">
      <w:pPr>
        <w:pStyle w:val="Body"/>
        <w:jc w:val="both"/>
        <w:rPr>
          <w:rFonts w:ascii="Lucida Sans" w:hAnsi="Lucida Sans"/>
        </w:rPr>
      </w:pPr>
      <w:r w:rsidRPr="00B11DE6">
        <w:rPr>
          <w:rFonts w:ascii="Lucida Sans" w:eastAsia="Arial Unicode MS" w:hAnsi="Lucida Sans" w:cs="Arial Unicode MS"/>
          <w:b/>
          <w:bCs/>
        </w:rPr>
        <w:t xml:space="preserve">Position </w:t>
      </w:r>
      <w:r w:rsidR="00815960" w:rsidRPr="00B11DE6">
        <w:rPr>
          <w:rFonts w:ascii="Lucida Sans" w:eastAsia="Arial Unicode MS" w:hAnsi="Lucida Sans" w:cs="Arial Unicode MS"/>
          <w:b/>
          <w:bCs/>
        </w:rPr>
        <w:t>Title</w:t>
      </w:r>
      <w:r w:rsidRPr="00B11DE6">
        <w:rPr>
          <w:rFonts w:ascii="Lucida Sans" w:eastAsia="Arial Unicode MS" w:hAnsi="Lucida Sans" w:cs="Arial Unicode MS"/>
          <w:b/>
          <w:bCs/>
        </w:rPr>
        <w:t xml:space="preserve">: </w:t>
      </w:r>
      <w:r w:rsidRPr="00B11DE6">
        <w:rPr>
          <w:rFonts w:ascii="Lucida Sans" w:eastAsia="Arial Unicode MS" w:hAnsi="Lucida Sans" w:cs="Arial Unicode MS"/>
          <w:b/>
          <w:bCs/>
        </w:rPr>
        <w:tab/>
      </w:r>
      <w:r w:rsidR="00815960" w:rsidRPr="00B11DE6">
        <w:rPr>
          <w:rFonts w:ascii="Lucida Sans" w:eastAsia="Arial Unicode MS" w:hAnsi="Lucida Sans" w:cs="Arial Unicode MS"/>
          <w:b/>
          <w:bCs/>
        </w:rPr>
        <w:tab/>
      </w:r>
      <w:r w:rsidR="00B07E5F" w:rsidRPr="00B11DE6">
        <w:rPr>
          <w:rFonts w:ascii="Lucida Sans" w:eastAsia="Arial Unicode MS" w:hAnsi="Lucida Sans" w:cs="Arial Unicode MS"/>
        </w:rPr>
        <w:t>Associate Director of Bilateral Relations</w:t>
      </w:r>
    </w:p>
    <w:p w14:paraId="020DED73" w14:textId="77777777" w:rsidR="00815960" w:rsidRPr="00B11DE6" w:rsidRDefault="008118B9" w:rsidP="008118B9">
      <w:pPr>
        <w:pStyle w:val="Body"/>
        <w:jc w:val="both"/>
        <w:rPr>
          <w:rFonts w:ascii="Lucida Sans" w:eastAsia="Arial Unicode MS" w:hAnsi="Lucida Sans" w:cs="Arial Unicode MS"/>
        </w:rPr>
      </w:pPr>
      <w:r w:rsidRPr="00B11DE6">
        <w:rPr>
          <w:rFonts w:ascii="Lucida Sans" w:eastAsia="Arial Unicode MS" w:hAnsi="Lucida Sans" w:cs="Arial Unicode MS"/>
          <w:b/>
          <w:bCs/>
        </w:rPr>
        <w:t>Reports To:</w:t>
      </w:r>
      <w:r w:rsidRPr="00B11DE6">
        <w:rPr>
          <w:rFonts w:ascii="Lucida Sans" w:eastAsia="Arial Unicode MS" w:hAnsi="Lucida Sans" w:cs="Arial Unicode MS"/>
        </w:rPr>
        <w:tab/>
      </w:r>
      <w:r w:rsidRPr="00B11DE6">
        <w:rPr>
          <w:rFonts w:ascii="Lucida Sans" w:eastAsia="Arial Unicode MS" w:hAnsi="Lucida Sans" w:cs="Arial Unicode MS"/>
        </w:rPr>
        <w:tab/>
      </w:r>
      <w:r w:rsidRPr="00B11DE6">
        <w:rPr>
          <w:rFonts w:ascii="Lucida Sans" w:eastAsia="Arial Unicode MS" w:hAnsi="Lucida Sans" w:cs="Arial Unicode MS"/>
        </w:rPr>
        <w:tab/>
        <w:t>Director</w:t>
      </w:r>
      <w:r w:rsidR="00B07E5F" w:rsidRPr="00B11DE6">
        <w:rPr>
          <w:rFonts w:ascii="Lucida Sans" w:eastAsia="Arial Unicode MS" w:hAnsi="Lucida Sans" w:cs="Arial Unicode MS"/>
        </w:rPr>
        <w:t xml:space="preserve"> of Development </w:t>
      </w:r>
    </w:p>
    <w:p w14:paraId="6B5B0777" w14:textId="77777777" w:rsidR="008118B9" w:rsidRDefault="00B07E5F" w:rsidP="00815960">
      <w:pPr>
        <w:pStyle w:val="Body"/>
        <w:ind w:left="2160" w:firstLine="720"/>
        <w:jc w:val="both"/>
        <w:rPr>
          <w:rFonts w:ascii="Lucida Sans" w:eastAsia="Arial Unicode MS" w:hAnsi="Lucida Sans" w:cs="Arial Unicode MS"/>
        </w:rPr>
      </w:pPr>
      <w:r w:rsidRPr="00B11DE6">
        <w:rPr>
          <w:rFonts w:ascii="Lucida Sans" w:eastAsia="Arial Unicode MS" w:hAnsi="Lucida Sans" w:cs="Arial Unicode MS"/>
        </w:rPr>
        <w:t>with dotted line to</w:t>
      </w:r>
      <w:r w:rsidR="00815960" w:rsidRPr="00B11DE6">
        <w:rPr>
          <w:rFonts w:ascii="Lucida Sans" w:eastAsia="Arial Unicode MS" w:hAnsi="Lucida Sans" w:cs="Arial Unicode MS"/>
        </w:rPr>
        <w:t xml:space="preserve"> F</w:t>
      </w:r>
      <w:r w:rsidR="00C0313F" w:rsidRPr="00B11DE6">
        <w:rPr>
          <w:rFonts w:ascii="Lucida Sans" w:eastAsia="Arial Unicode MS" w:hAnsi="Lucida Sans" w:cs="Arial Unicode MS"/>
        </w:rPr>
        <w:t xml:space="preserve">ounding </w:t>
      </w:r>
      <w:r w:rsidRPr="00B11DE6">
        <w:rPr>
          <w:rFonts w:ascii="Lucida Sans" w:eastAsia="Arial Unicode MS" w:hAnsi="Lucida Sans" w:cs="Arial Unicode MS"/>
        </w:rPr>
        <w:t>Executive Director</w:t>
      </w:r>
    </w:p>
    <w:p w14:paraId="3D01C42C" w14:textId="05DDAE81" w:rsidR="008118B9" w:rsidRPr="00B11DE6" w:rsidRDefault="00ED779D" w:rsidP="008118B9">
      <w:pPr>
        <w:pStyle w:val="Body"/>
        <w:jc w:val="both"/>
        <w:rPr>
          <w:rFonts w:ascii="Lucida Sans" w:hAnsi="Lucida Sans"/>
        </w:rPr>
      </w:pPr>
      <w:r>
        <w:rPr>
          <w:rFonts w:ascii="Lucida Sans" w:eastAsia="Arial Unicode MS" w:hAnsi="Lucida Sans" w:cs="Arial Unicode MS"/>
          <w:b/>
          <w:bCs/>
        </w:rPr>
        <w:t>Standard Weekly Hours:</w:t>
      </w:r>
      <w:r>
        <w:rPr>
          <w:rFonts w:ascii="Lucida Sans" w:eastAsia="Arial Unicode MS" w:hAnsi="Lucida Sans" w:cs="Arial Unicode MS"/>
          <w:b/>
          <w:bCs/>
        </w:rPr>
        <w:tab/>
      </w:r>
      <w:r w:rsidRPr="00ED779D">
        <w:rPr>
          <w:rFonts w:ascii="Lucida Sans" w:eastAsia="Arial Unicode MS" w:hAnsi="Lucida Sans" w:cs="Arial Unicode MS"/>
        </w:rPr>
        <w:t>35</w:t>
      </w:r>
    </w:p>
    <w:p w14:paraId="07CFAAD9" w14:textId="77777777" w:rsidR="00480972" w:rsidRPr="00B11DE6" w:rsidRDefault="00480972" w:rsidP="00480972">
      <w:pPr>
        <w:pStyle w:val="Body"/>
        <w:jc w:val="both"/>
        <w:rPr>
          <w:rFonts w:ascii="Lucida Sans" w:hAnsi="Lucida Sans"/>
          <w:b/>
          <w:bCs/>
        </w:rPr>
      </w:pPr>
    </w:p>
    <w:p w14:paraId="0B7A9C3A" w14:textId="77777777" w:rsidR="00613F1D" w:rsidRPr="00502C94" w:rsidRDefault="00613F1D" w:rsidP="00613F1D">
      <w:pPr>
        <w:rPr>
          <w:rFonts w:ascii="Lucida Sans" w:hAnsi="Lucida Sans" w:cstheme="majorHAnsi"/>
          <w:b/>
          <w:sz w:val="22"/>
          <w:u w:val="single"/>
        </w:rPr>
      </w:pPr>
      <w:r w:rsidRPr="00502C94">
        <w:rPr>
          <w:rFonts w:ascii="Lucida Sans" w:hAnsi="Lucida Sans" w:cstheme="majorHAnsi"/>
          <w:b/>
          <w:sz w:val="22"/>
          <w:u w:val="single"/>
        </w:rPr>
        <w:t>ABOUT THE DISABILITY RIGHTS FUND AND THE DISABILITY RIGHTS ADVOCACY FUND</w:t>
      </w:r>
    </w:p>
    <w:p w14:paraId="24AA4E4F" w14:textId="77777777" w:rsidR="00A61D77" w:rsidRPr="00725C4B" w:rsidRDefault="00A61D77" w:rsidP="00A61D77">
      <w:pPr>
        <w:jc w:val="both"/>
        <w:rPr>
          <w:rFonts w:ascii="Lucida Sans" w:hAnsi="Lucida Sans" w:cs="Lucida Grande"/>
          <w:sz w:val="22"/>
          <w:szCs w:val="22"/>
        </w:rPr>
      </w:pPr>
      <w:r w:rsidRPr="00725C4B">
        <w:rPr>
          <w:rFonts w:ascii="Lucida Sans" w:hAnsi="Lucida Sans" w:cs="Lucida Grande"/>
          <w:sz w:val="22"/>
          <w:szCs w:val="22"/>
        </w:rPr>
        <w:t xml:space="preserve">The Disability Rights Fund (DRF) is a $6.5 million grantmaking collaboration between a diversity of donors and the global disability rights community that resources organizations of persons with disabilities (DPOs) to advocate for equal rights and full participation in society. We currently work across Africa, Asia, the Pacific Islands, and the Caribbean. The Disability Rights Advocacy Fund (DRAF) is DRF’s sister organization, supporting advocacy for legislative change. The Funds – which are based on a participatory grantmaking model – annually make 100-125 grants ranging from USD $5,000-$50,000 each to DPOs to advance the UN Convention on the Rights of Persons with Disabilities (CRPD), including in implementation of the Sustainable Development Goals (SDGs). </w:t>
      </w:r>
    </w:p>
    <w:p w14:paraId="348AF2C2" w14:textId="77777777" w:rsidR="008118B9" w:rsidRPr="00B11DE6" w:rsidRDefault="008118B9" w:rsidP="008118B9">
      <w:pPr>
        <w:pStyle w:val="Body"/>
        <w:jc w:val="both"/>
        <w:rPr>
          <w:rFonts w:ascii="Lucida Sans" w:hAnsi="Lucida Sans"/>
          <w:b/>
          <w:bCs/>
        </w:rPr>
      </w:pPr>
    </w:p>
    <w:p w14:paraId="518FCFF2" w14:textId="2A9B13B2" w:rsidR="008118B9" w:rsidRPr="00B11DE6" w:rsidRDefault="00480972" w:rsidP="00480972">
      <w:pPr>
        <w:jc w:val="both"/>
        <w:rPr>
          <w:rFonts w:ascii="Lucida Sans" w:hAnsi="Lucida Sans"/>
          <w:b/>
          <w:bCs/>
          <w:sz w:val="22"/>
          <w:szCs w:val="22"/>
          <w:u w:val="single"/>
        </w:rPr>
      </w:pPr>
      <w:r w:rsidRPr="00B11DE6">
        <w:rPr>
          <w:rFonts w:ascii="Lucida Sans" w:hAnsi="Lucida Sans"/>
          <w:b/>
          <w:bCs/>
          <w:sz w:val="22"/>
          <w:szCs w:val="22"/>
          <w:u w:val="single"/>
        </w:rPr>
        <w:t xml:space="preserve">POSITION </w:t>
      </w:r>
      <w:r w:rsidR="007077DC">
        <w:rPr>
          <w:rFonts w:ascii="Lucida Sans" w:hAnsi="Lucida Sans"/>
          <w:b/>
          <w:bCs/>
          <w:sz w:val="22"/>
          <w:szCs w:val="22"/>
          <w:u w:val="single"/>
        </w:rPr>
        <w:t>SUMMARY</w:t>
      </w:r>
    </w:p>
    <w:p w14:paraId="6F0B76C3" w14:textId="77777777" w:rsidR="00B07E5F" w:rsidRPr="00B11DE6" w:rsidRDefault="00B07E5F" w:rsidP="00B07E5F">
      <w:pPr>
        <w:jc w:val="both"/>
        <w:rPr>
          <w:rFonts w:ascii="Lucida Sans" w:hAnsi="Lucida Sans" w:cs="Lucida Grande"/>
          <w:sz w:val="22"/>
          <w:szCs w:val="22"/>
        </w:rPr>
      </w:pPr>
      <w:r w:rsidRPr="00B11DE6">
        <w:rPr>
          <w:rFonts w:ascii="Lucida Sans" w:hAnsi="Lucida Sans" w:cs="Lucida Grande"/>
          <w:sz w:val="22"/>
          <w:szCs w:val="22"/>
        </w:rPr>
        <w:t>DR</w:t>
      </w:r>
      <w:r w:rsidR="00933E87" w:rsidRPr="00B11DE6">
        <w:rPr>
          <w:rFonts w:ascii="Lucida Sans" w:hAnsi="Lucida Sans" w:cs="Lucida Grande"/>
          <w:sz w:val="22"/>
          <w:szCs w:val="22"/>
        </w:rPr>
        <w:t>F</w:t>
      </w:r>
      <w:r w:rsidRPr="00B11DE6">
        <w:rPr>
          <w:rFonts w:ascii="Lucida Sans" w:hAnsi="Lucida Sans" w:cs="Lucida Grande"/>
          <w:sz w:val="22"/>
          <w:szCs w:val="22"/>
        </w:rPr>
        <w:t xml:space="preserve">/DRAF </w:t>
      </w:r>
      <w:r w:rsidR="00933E87" w:rsidRPr="00B11DE6">
        <w:rPr>
          <w:rFonts w:ascii="Lucida Sans" w:hAnsi="Lucida Sans" w:cs="Lucida Grande"/>
          <w:sz w:val="22"/>
          <w:szCs w:val="22"/>
        </w:rPr>
        <w:t>are</w:t>
      </w:r>
      <w:r w:rsidRPr="00B11DE6">
        <w:rPr>
          <w:rFonts w:ascii="Lucida Sans" w:hAnsi="Lucida Sans" w:cs="Lucida Grande"/>
          <w:sz w:val="22"/>
          <w:szCs w:val="22"/>
        </w:rPr>
        <w:t xml:space="preserve"> in a</w:t>
      </w:r>
      <w:r w:rsidR="00D707DE" w:rsidRPr="00B11DE6">
        <w:rPr>
          <w:rFonts w:ascii="Lucida Sans" w:hAnsi="Lucida Sans" w:cs="Lucida Grande"/>
          <w:sz w:val="22"/>
          <w:szCs w:val="22"/>
        </w:rPr>
        <w:t xml:space="preserve"> </w:t>
      </w:r>
      <w:r w:rsidRPr="00B11DE6">
        <w:rPr>
          <w:rFonts w:ascii="Lucida Sans" w:hAnsi="Lucida Sans" w:cs="Lucida Grande"/>
          <w:sz w:val="22"/>
          <w:szCs w:val="22"/>
        </w:rPr>
        <w:t xml:space="preserve">period of </w:t>
      </w:r>
      <w:r w:rsidR="001F59A3" w:rsidRPr="00B11DE6">
        <w:rPr>
          <w:rFonts w:ascii="Lucida Sans" w:hAnsi="Lucida Sans" w:cs="Lucida Grande"/>
          <w:sz w:val="22"/>
          <w:szCs w:val="22"/>
        </w:rPr>
        <w:t xml:space="preserve">significant </w:t>
      </w:r>
      <w:r w:rsidR="00933E87" w:rsidRPr="00B11DE6">
        <w:rPr>
          <w:rFonts w:ascii="Lucida Sans" w:hAnsi="Lucida Sans" w:cs="Lucida Grande"/>
          <w:sz w:val="22"/>
          <w:szCs w:val="22"/>
        </w:rPr>
        <w:t xml:space="preserve">organizational </w:t>
      </w:r>
      <w:r w:rsidRPr="00B11DE6">
        <w:rPr>
          <w:rFonts w:ascii="Lucida Sans" w:hAnsi="Lucida Sans" w:cs="Lucida Grande"/>
          <w:sz w:val="22"/>
          <w:szCs w:val="22"/>
        </w:rPr>
        <w:t>growth.</w:t>
      </w:r>
      <w:r w:rsidR="00933E87" w:rsidRPr="00B11DE6">
        <w:rPr>
          <w:rFonts w:ascii="Lucida Sans" w:hAnsi="Lucida Sans" w:cs="Lucida Grande"/>
          <w:sz w:val="22"/>
          <w:szCs w:val="22"/>
        </w:rPr>
        <w:t xml:space="preserve"> The current pandemic has highlighted the </w:t>
      </w:r>
      <w:r w:rsidR="00D707DE" w:rsidRPr="00B11DE6">
        <w:rPr>
          <w:rFonts w:ascii="Lucida Sans" w:hAnsi="Lucida Sans" w:cs="Lucida Grande"/>
          <w:sz w:val="22"/>
          <w:szCs w:val="22"/>
        </w:rPr>
        <w:t>critical</w:t>
      </w:r>
      <w:r w:rsidR="00933E87" w:rsidRPr="00B11DE6">
        <w:rPr>
          <w:rFonts w:ascii="Lucida Sans" w:hAnsi="Lucida Sans" w:cs="Lucida Grande"/>
          <w:sz w:val="22"/>
          <w:szCs w:val="22"/>
        </w:rPr>
        <w:t xml:space="preserve"> importance of ensuring that government actions </w:t>
      </w:r>
      <w:r w:rsidR="001F59A3">
        <w:rPr>
          <w:rFonts w:ascii="Lucida Sans" w:hAnsi="Lucida Sans" w:cs="Lucida Grande"/>
          <w:sz w:val="22"/>
          <w:szCs w:val="22"/>
        </w:rPr>
        <w:t xml:space="preserve">globally </w:t>
      </w:r>
      <w:r w:rsidR="00933E87" w:rsidRPr="00B11DE6">
        <w:rPr>
          <w:rFonts w:ascii="Lucida Sans" w:hAnsi="Lucida Sans" w:cs="Lucida Grande"/>
          <w:sz w:val="22"/>
          <w:szCs w:val="22"/>
        </w:rPr>
        <w:t>are inclusive of persons with disabilitie</w:t>
      </w:r>
      <w:r w:rsidR="006D5245" w:rsidRPr="00B11DE6">
        <w:rPr>
          <w:rFonts w:ascii="Lucida Sans" w:hAnsi="Lucida Sans" w:cs="Lucida Grande"/>
          <w:sz w:val="22"/>
          <w:szCs w:val="22"/>
        </w:rPr>
        <w:t>s</w:t>
      </w:r>
      <w:r w:rsidR="00933E87" w:rsidRPr="00B11DE6">
        <w:rPr>
          <w:rFonts w:ascii="Lucida Sans" w:hAnsi="Lucida Sans" w:cs="Lucida Grande"/>
          <w:sz w:val="22"/>
          <w:szCs w:val="22"/>
        </w:rPr>
        <w:t xml:space="preserve">. </w:t>
      </w:r>
      <w:r w:rsidR="00A97EF3" w:rsidRPr="00B11DE6">
        <w:rPr>
          <w:rFonts w:ascii="Lucida Sans" w:hAnsi="Lucida Sans" w:cs="Lucida Grande"/>
          <w:sz w:val="22"/>
          <w:szCs w:val="22"/>
        </w:rPr>
        <w:t>There is increased</w:t>
      </w:r>
      <w:r w:rsidR="00933E87" w:rsidRPr="00B11DE6">
        <w:rPr>
          <w:rFonts w:ascii="Lucida Sans" w:hAnsi="Lucida Sans" w:cs="Lucida Grande"/>
          <w:sz w:val="22"/>
          <w:szCs w:val="22"/>
        </w:rPr>
        <w:t xml:space="preserve"> </w:t>
      </w:r>
      <w:r w:rsidR="001F59A3">
        <w:rPr>
          <w:rFonts w:ascii="Lucida Sans" w:hAnsi="Lucida Sans" w:cs="Lucida Grande"/>
          <w:sz w:val="22"/>
          <w:szCs w:val="22"/>
        </w:rPr>
        <w:t>donor</w:t>
      </w:r>
      <w:r w:rsidR="001F59A3" w:rsidRPr="00B11DE6">
        <w:rPr>
          <w:rFonts w:ascii="Lucida Sans" w:hAnsi="Lucida Sans" w:cs="Lucida Grande"/>
          <w:sz w:val="22"/>
          <w:szCs w:val="22"/>
        </w:rPr>
        <w:t xml:space="preserve"> </w:t>
      </w:r>
      <w:r w:rsidR="00A97EF3" w:rsidRPr="00B11DE6">
        <w:rPr>
          <w:rFonts w:ascii="Lucida Sans" w:hAnsi="Lucida Sans" w:cs="Lucida Grande"/>
          <w:sz w:val="22"/>
          <w:szCs w:val="22"/>
        </w:rPr>
        <w:t xml:space="preserve">interest in </w:t>
      </w:r>
      <w:r w:rsidR="001F59A3">
        <w:rPr>
          <w:rFonts w:ascii="Lucida Sans" w:hAnsi="Lucida Sans" w:cs="Lucida Grande"/>
          <w:sz w:val="22"/>
          <w:szCs w:val="22"/>
        </w:rPr>
        <w:t>disability-inclusive approaches</w:t>
      </w:r>
      <w:r w:rsidR="00933E87" w:rsidRPr="00B11DE6">
        <w:rPr>
          <w:rFonts w:ascii="Lucida Sans" w:hAnsi="Lucida Sans" w:cs="Lucida Grande"/>
          <w:sz w:val="22"/>
          <w:szCs w:val="22"/>
        </w:rPr>
        <w:t xml:space="preserve">, </w:t>
      </w:r>
      <w:r w:rsidR="001F59A3">
        <w:rPr>
          <w:rFonts w:ascii="Lucida Sans" w:hAnsi="Lucida Sans" w:cs="Lucida Grande"/>
          <w:sz w:val="22"/>
          <w:szCs w:val="22"/>
        </w:rPr>
        <w:t>and</w:t>
      </w:r>
      <w:r w:rsidR="00933E87" w:rsidRPr="00B11DE6">
        <w:rPr>
          <w:rFonts w:ascii="Lucida Sans" w:hAnsi="Lucida Sans" w:cs="Lucida Grande"/>
          <w:sz w:val="22"/>
          <w:szCs w:val="22"/>
        </w:rPr>
        <w:t xml:space="preserve"> </w:t>
      </w:r>
      <w:r w:rsidRPr="00B11DE6">
        <w:rPr>
          <w:rFonts w:ascii="Lucida Sans" w:hAnsi="Lucida Sans" w:cs="Lucida Grande"/>
          <w:sz w:val="22"/>
          <w:szCs w:val="22"/>
        </w:rPr>
        <w:t xml:space="preserve">a </w:t>
      </w:r>
      <w:r w:rsidR="001F59A3">
        <w:rPr>
          <w:rFonts w:ascii="Lucida Sans" w:hAnsi="Lucida Sans" w:cs="Lucida Grande"/>
          <w:sz w:val="22"/>
          <w:szCs w:val="22"/>
        </w:rPr>
        <w:t>current</w:t>
      </w:r>
      <w:r w:rsidR="001F59A3" w:rsidRPr="00B11DE6">
        <w:rPr>
          <w:rFonts w:ascii="Lucida Sans" w:hAnsi="Lucida Sans" w:cs="Lucida Grande"/>
          <w:sz w:val="22"/>
          <w:szCs w:val="22"/>
        </w:rPr>
        <w:t xml:space="preserve"> </w:t>
      </w:r>
      <w:r w:rsidRPr="00B11DE6">
        <w:rPr>
          <w:rFonts w:ascii="Lucida Sans" w:hAnsi="Lucida Sans" w:cs="Lucida Grande"/>
          <w:sz w:val="22"/>
          <w:szCs w:val="22"/>
        </w:rPr>
        <w:t xml:space="preserve">opportunity to extend and strengthen bilateral donor support for </w:t>
      </w:r>
      <w:r w:rsidR="001F59A3">
        <w:rPr>
          <w:rFonts w:ascii="Lucida Sans" w:hAnsi="Lucida Sans" w:cs="Lucida Grande"/>
          <w:sz w:val="22"/>
          <w:szCs w:val="22"/>
        </w:rPr>
        <w:t xml:space="preserve">addressing </w:t>
      </w:r>
      <w:r w:rsidR="003324A9">
        <w:rPr>
          <w:rFonts w:ascii="Lucida Sans" w:hAnsi="Lucida Sans" w:cs="Lucida Grande"/>
          <w:sz w:val="22"/>
          <w:szCs w:val="22"/>
        </w:rPr>
        <w:t>the rights</w:t>
      </w:r>
      <w:r w:rsidR="00DA5AB4">
        <w:rPr>
          <w:rFonts w:ascii="Lucida Sans" w:hAnsi="Lucida Sans" w:cs="Lucida Grande"/>
          <w:sz w:val="22"/>
          <w:szCs w:val="22"/>
        </w:rPr>
        <w:t xml:space="preserve"> of</w:t>
      </w:r>
      <w:r w:rsidR="003324A9">
        <w:rPr>
          <w:rFonts w:ascii="Lucida Sans" w:hAnsi="Lucida Sans" w:cs="Lucida Grande"/>
          <w:sz w:val="22"/>
          <w:szCs w:val="22"/>
        </w:rPr>
        <w:t xml:space="preserve"> </w:t>
      </w:r>
      <w:r w:rsidRPr="00B11DE6">
        <w:rPr>
          <w:rFonts w:ascii="Lucida Sans" w:hAnsi="Lucida Sans" w:cs="Lucida Grande"/>
          <w:sz w:val="22"/>
          <w:szCs w:val="22"/>
        </w:rPr>
        <w:t xml:space="preserve">persons with disabilities around the world. The Associate Director of Bilateral Relations </w:t>
      </w:r>
      <w:r w:rsidR="00892CA1">
        <w:rPr>
          <w:rFonts w:ascii="Lucida Sans" w:hAnsi="Lucida Sans" w:cs="Lucida Grande"/>
          <w:sz w:val="22"/>
          <w:szCs w:val="22"/>
        </w:rPr>
        <w:t>will</w:t>
      </w:r>
      <w:r w:rsidRPr="00B11DE6">
        <w:rPr>
          <w:rFonts w:ascii="Lucida Sans" w:hAnsi="Lucida Sans" w:cs="Lucida Grande"/>
          <w:sz w:val="22"/>
          <w:szCs w:val="22"/>
        </w:rPr>
        <w:t xml:space="preserve"> work closely with the Founding Executive Director and the Director of Development </w:t>
      </w:r>
      <w:r w:rsidR="00413D81" w:rsidRPr="00B11DE6">
        <w:rPr>
          <w:rFonts w:ascii="Lucida Sans" w:hAnsi="Lucida Sans" w:cs="Lucida Grande"/>
          <w:sz w:val="22"/>
          <w:szCs w:val="22"/>
        </w:rPr>
        <w:t xml:space="preserve">to </w:t>
      </w:r>
      <w:r w:rsidR="00A23AD4">
        <w:rPr>
          <w:rFonts w:ascii="Lucida Sans" w:hAnsi="Lucida Sans" w:cs="Lucida Grande"/>
          <w:sz w:val="22"/>
          <w:szCs w:val="22"/>
        </w:rPr>
        <w:t xml:space="preserve">lead work </w:t>
      </w:r>
      <w:proofErr w:type="gramStart"/>
      <w:r w:rsidR="00A23AD4">
        <w:rPr>
          <w:rFonts w:ascii="Lucida Sans" w:hAnsi="Lucida Sans" w:cs="Lucida Grande"/>
          <w:sz w:val="22"/>
          <w:szCs w:val="22"/>
        </w:rPr>
        <w:t>on:</w:t>
      </w:r>
      <w:proofErr w:type="gramEnd"/>
      <w:r w:rsidR="00A23AD4">
        <w:rPr>
          <w:rFonts w:ascii="Lucida Sans" w:hAnsi="Lucida Sans" w:cs="Lucida Grande"/>
          <w:sz w:val="22"/>
          <w:szCs w:val="22"/>
        </w:rPr>
        <w:t xml:space="preserve"> </w:t>
      </w:r>
      <w:r w:rsidR="001F59A3">
        <w:rPr>
          <w:rFonts w:ascii="Lucida Sans" w:hAnsi="Lucida Sans" w:cs="Lucida Grande"/>
          <w:sz w:val="22"/>
          <w:szCs w:val="22"/>
        </w:rPr>
        <w:t xml:space="preserve">managing and </w:t>
      </w:r>
      <w:r w:rsidR="006D5245" w:rsidRPr="00B11DE6">
        <w:rPr>
          <w:rFonts w:ascii="Lucida Sans" w:hAnsi="Lucida Sans" w:cs="Lucida Grande"/>
          <w:sz w:val="22"/>
          <w:szCs w:val="22"/>
        </w:rPr>
        <w:t>deepen</w:t>
      </w:r>
      <w:r w:rsidR="00A23AD4">
        <w:rPr>
          <w:rFonts w:ascii="Lucida Sans" w:hAnsi="Lucida Sans" w:cs="Lucida Grande"/>
          <w:sz w:val="22"/>
          <w:szCs w:val="22"/>
        </w:rPr>
        <w:t>ing</w:t>
      </w:r>
      <w:r w:rsidR="00D707DE" w:rsidRPr="00B11DE6">
        <w:rPr>
          <w:rFonts w:ascii="Lucida Sans" w:hAnsi="Lucida Sans" w:cs="Lucida Grande"/>
          <w:sz w:val="22"/>
          <w:szCs w:val="22"/>
        </w:rPr>
        <w:t xml:space="preserve"> relationships with current bilateral donors</w:t>
      </w:r>
      <w:r w:rsidR="00B24DEC">
        <w:rPr>
          <w:rFonts w:ascii="Lucida Sans" w:hAnsi="Lucida Sans" w:cs="Lucida Grande"/>
          <w:sz w:val="22"/>
          <w:szCs w:val="22"/>
        </w:rPr>
        <w:t>,</w:t>
      </w:r>
      <w:r w:rsidR="00C0313F" w:rsidRPr="00B11DE6">
        <w:rPr>
          <w:rFonts w:ascii="Lucida Sans" w:hAnsi="Lucida Sans" w:cs="Lucida Grande"/>
          <w:sz w:val="22"/>
          <w:szCs w:val="22"/>
        </w:rPr>
        <w:t xml:space="preserve"> </w:t>
      </w:r>
      <w:r w:rsidR="00A23AD4">
        <w:rPr>
          <w:rFonts w:ascii="Lucida Sans" w:hAnsi="Lucida Sans" w:cs="Lucida Grande"/>
          <w:sz w:val="22"/>
          <w:szCs w:val="22"/>
        </w:rPr>
        <w:t>adding new</w:t>
      </w:r>
      <w:r w:rsidR="00C0313F" w:rsidRPr="00B11DE6">
        <w:rPr>
          <w:rFonts w:ascii="Lucida Sans" w:hAnsi="Lucida Sans" w:cs="Lucida Grande"/>
          <w:sz w:val="22"/>
          <w:szCs w:val="22"/>
        </w:rPr>
        <w:t xml:space="preserve"> bilateral donors </w:t>
      </w:r>
      <w:r w:rsidR="00A23AD4">
        <w:rPr>
          <w:rFonts w:ascii="Lucida Sans" w:hAnsi="Lucida Sans" w:cs="Lucida Grande"/>
          <w:sz w:val="22"/>
          <w:szCs w:val="22"/>
        </w:rPr>
        <w:t>to our portfolio</w:t>
      </w:r>
      <w:r w:rsidR="00B24DEC">
        <w:rPr>
          <w:rFonts w:ascii="Lucida Sans" w:hAnsi="Lucida Sans" w:cs="Lucida Grande"/>
          <w:sz w:val="22"/>
          <w:szCs w:val="22"/>
        </w:rPr>
        <w:t>,</w:t>
      </w:r>
      <w:r w:rsidR="00D707DE" w:rsidRPr="00B11DE6">
        <w:rPr>
          <w:rFonts w:ascii="Lucida Sans" w:hAnsi="Lucida Sans" w:cs="Lucida Grande"/>
          <w:sz w:val="22"/>
          <w:szCs w:val="22"/>
        </w:rPr>
        <w:t xml:space="preserve"> and </w:t>
      </w:r>
      <w:r w:rsidR="001F59A3">
        <w:rPr>
          <w:rFonts w:ascii="Lucida Sans" w:hAnsi="Lucida Sans" w:cs="Lucida Grande"/>
          <w:sz w:val="22"/>
          <w:szCs w:val="22"/>
        </w:rPr>
        <w:t>creating communications and events which meet the needs of these donors</w:t>
      </w:r>
      <w:r w:rsidRPr="00B11DE6">
        <w:rPr>
          <w:rFonts w:ascii="Lucida Sans" w:hAnsi="Lucida Sans" w:cs="Lucida Grande"/>
          <w:sz w:val="22"/>
          <w:szCs w:val="22"/>
        </w:rPr>
        <w:t>.</w:t>
      </w:r>
      <w:r w:rsidR="00C0313F" w:rsidRPr="00B11DE6">
        <w:rPr>
          <w:rFonts w:ascii="Lucida Sans" w:hAnsi="Lucida Sans" w:cs="Lucida Grande"/>
          <w:sz w:val="22"/>
          <w:szCs w:val="22"/>
        </w:rPr>
        <w:t xml:space="preserve"> </w:t>
      </w:r>
      <w:r w:rsidR="00892CA1" w:rsidRPr="00B11DE6">
        <w:rPr>
          <w:rFonts w:ascii="Lucida Sans" w:hAnsi="Lucida Sans" w:cs="Lucida Grande"/>
          <w:sz w:val="22"/>
          <w:szCs w:val="22"/>
        </w:rPr>
        <w:t xml:space="preserve">The Associate Director of Bilateral Relations </w:t>
      </w:r>
      <w:r w:rsidR="00C0313F" w:rsidRPr="00B11DE6">
        <w:rPr>
          <w:rFonts w:ascii="Lucida Sans" w:hAnsi="Lucida Sans" w:cs="Lucida Grande"/>
          <w:sz w:val="22"/>
          <w:szCs w:val="22"/>
        </w:rPr>
        <w:t xml:space="preserve">will manage </w:t>
      </w:r>
      <w:r w:rsidR="001F59A3">
        <w:rPr>
          <w:rFonts w:ascii="Lucida Sans" w:hAnsi="Lucida Sans" w:cs="Lucida Grande"/>
          <w:sz w:val="22"/>
          <w:szCs w:val="22"/>
        </w:rPr>
        <w:t xml:space="preserve">all bilateral proposal development, </w:t>
      </w:r>
      <w:r w:rsidR="00C0313F" w:rsidRPr="00B11DE6">
        <w:rPr>
          <w:rFonts w:ascii="Lucida Sans" w:hAnsi="Lucida Sans" w:cs="Lucida Grande"/>
          <w:sz w:val="22"/>
          <w:szCs w:val="22"/>
        </w:rPr>
        <w:t>reporting</w:t>
      </w:r>
      <w:r w:rsidR="001F59A3">
        <w:rPr>
          <w:rFonts w:ascii="Lucida Sans" w:hAnsi="Lucida Sans" w:cs="Lucida Grande"/>
          <w:sz w:val="22"/>
          <w:szCs w:val="22"/>
        </w:rPr>
        <w:t>, regular communications,</w:t>
      </w:r>
      <w:r w:rsidR="00C0313F" w:rsidRPr="00B11DE6">
        <w:rPr>
          <w:rFonts w:ascii="Lucida Sans" w:hAnsi="Lucida Sans" w:cs="Lucida Grande"/>
          <w:sz w:val="22"/>
          <w:szCs w:val="22"/>
        </w:rPr>
        <w:t xml:space="preserve"> and compliance.</w:t>
      </w:r>
    </w:p>
    <w:p w14:paraId="25D811F3" w14:textId="77777777" w:rsidR="008118B9" w:rsidRPr="00B11DE6" w:rsidRDefault="008118B9" w:rsidP="008118B9">
      <w:pPr>
        <w:jc w:val="both"/>
        <w:rPr>
          <w:rFonts w:ascii="Lucida Sans" w:hAnsi="Lucida Sans"/>
          <w:sz w:val="22"/>
          <w:szCs w:val="22"/>
        </w:rPr>
      </w:pPr>
    </w:p>
    <w:p w14:paraId="6D355B89" w14:textId="77777777" w:rsidR="008118B9" w:rsidRDefault="00892CA1" w:rsidP="008118B9">
      <w:pPr>
        <w:jc w:val="both"/>
        <w:rPr>
          <w:rFonts w:ascii="Lucida Sans" w:hAnsi="Lucida Sans"/>
          <w:sz w:val="22"/>
          <w:szCs w:val="22"/>
        </w:rPr>
      </w:pPr>
      <w:r w:rsidRPr="00B11DE6">
        <w:rPr>
          <w:rFonts w:ascii="Lucida Sans" w:hAnsi="Lucida Sans" w:cs="Lucida Grande"/>
          <w:sz w:val="22"/>
          <w:szCs w:val="22"/>
        </w:rPr>
        <w:t xml:space="preserve">The Associate Director of Bilateral Relations </w:t>
      </w:r>
      <w:r w:rsidR="008118B9" w:rsidRPr="00B11DE6">
        <w:rPr>
          <w:rFonts w:ascii="Lucida Sans" w:hAnsi="Lucida Sans"/>
          <w:sz w:val="22"/>
          <w:szCs w:val="22"/>
        </w:rPr>
        <w:t xml:space="preserve">will report to the </w:t>
      </w:r>
      <w:r w:rsidR="008118B9" w:rsidRPr="00B11DE6">
        <w:rPr>
          <w:rFonts w:ascii="Lucida Sans" w:hAnsi="Lucida Sans" w:cs="Lucida Grande"/>
          <w:sz w:val="22"/>
          <w:szCs w:val="22"/>
        </w:rPr>
        <w:t xml:space="preserve">Director </w:t>
      </w:r>
      <w:r w:rsidR="00B07E5F" w:rsidRPr="00B11DE6">
        <w:rPr>
          <w:rFonts w:ascii="Lucida Sans" w:hAnsi="Lucida Sans" w:cs="Lucida Grande"/>
          <w:sz w:val="22"/>
          <w:szCs w:val="22"/>
        </w:rPr>
        <w:t>of Development with a dotted line</w:t>
      </w:r>
      <w:r w:rsidR="008118B9" w:rsidRPr="00B11DE6">
        <w:rPr>
          <w:rFonts w:ascii="Lucida Sans" w:hAnsi="Lucida Sans" w:cs="Lucida Grande"/>
          <w:sz w:val="22"/>
          <w:szCs w:val="22"/>
        </w:rPr>
        <w:t xml:space="preserve"> to the </w:t>
      </w:r>
      <w:r w:rsidR="00C0313F" w:rsidRPr="00B11DE6">
        <w:rPr>
          <w:rFonts w:ascii="Lucida Sans" w:hAnsi="Lucida Sans" w:cs="Lucida Grande"/>
          <w:sz w:val="22"/>
          <w:szCs w:val="22"/>
        </w:rPr>
        <w:t xml:space="preserve">Founding </w:t>
      </w:r>
      <w:r w:rsidR="008118B9" w:rsidRPr="00B11DE6">
        <w:rPr>
          <w:rFonts w:ascii="Lucida Sans" w:hAnsi="Lucida Sans" w:cs="Lucida Grande"/>
          <w:sz w:val="22"/>
          <w:szCs w:val="22"/>
        </w:rPr>
        <w:t>Executive Director</w:t>
      </w:r>
      <w:r w:rsidR="00C0313F" w:rsidRPr="00B11DE6">
        <w:rPr>
          <w:rFonts w:ascii="Lucida Sans" w:hAnsi="Lucida Sans" w:cs="Lucida Grande"/>
          <w:sz w:val="22"/>
          <w:szCs w:val="22"/>
        </w:rPr>
        <w:t>,</w:t>
      </w:r>
      <w:r w:rsidR="00B07E5F" w:rsidRPr="00B11DE6">
        <w:rPr>
          <w:rFonts w:ascii="Lucida Sans" w:hAnsi="Lucida Sans" w:cs="Lucida Grande"/>
          <w:sz w:val="22"/>
          <w:szCs w:val="22"/>
        </w:rPr>
        <w:t xml:space="preserve"> who has </w:t>
      </w:r>
      <w:r w:rsidR="006D5245" w:rsidRPr="00B11DE6">
        <w:rPr>
          <w:rFonts w:ascii="Lucida Sans" w:hAnsi="Lucida Sans" w:cs="Lucida Grande"/>
          <w:sz w:val="22"/>
          <w:szCs w:val="22"/>
        </w:rPr>
        <w:t xml:space="preserve">successfully </w:t>
      </w:r>
      <w:r w:rsidR="00B07E5F" w:rsidRPr="00B11DE6">
        <w:rPr>
          <w:rFonts w:ascii="Lucida Sans" w:hAnsi="Lucida Sans" w:cs="Lucida Grande"/>
          <w:sz w:val="22"/>
          <w:szCs w:val="22"/>
        </w:rPr>
        <w:t xml:space="preserve">built </w:t>
      </w:r>
      <w:r w:rsidR="001F59A3">
        <w:rPr>
          <w:rFonts w:ascii="Lucida Sans" w:hAnsi="Lucida Sans" w:cs="Lucida Grande"/>
          <w:sz w:val="22"/>
          <w:szCs w:val="22"/>
        </w:rPr>
        <w:t>the multi-year</w:t>
      </w:r>
      <w:r w:rsidR="001F59A3" w:rsidRPr="00B11DE6">
        <w:rPr>
          <w:rFonts w:ascii="Lucida Sans" w:hAnsi="Lucida Sans" w:cs="Lucida Grande"/>
          <w:sz w:val="22"/>
          <w:szCs w:val="22"/>
        </w:rPr>
        <w:t xml:space="preserve"> </w:t>
      </w:r>
      <w:r w:rsidR="00B07E5F" w:rsidRPr="00B11DE6">
        <w:rPr>
          <w:rFonts w:ascii="Lucida Sans" w:hAnsi="Lucida Sans" w:cs="Lucida Grande"/>
          <w:sz w:val="22"/>
          <w:szCs w:val="22"/>
        </w:rPr>
        <w:t xml:space="preserve">bilateral </w:t>
      </w:r>
      <w:r w:rsidR="001F59A3">
        <w:rPr>
          <w:rFonts w:ascii="Lucida Sans" w:hAnsi="Lucida Sans" w:cs="Lucida Grande"/>
          <w:sz w:val="22"/>
          <w:szCs w:val="22"/>
        </w:rPr>
        <w:t>funding relationships DRF/DRAF currently have</w:t>
      </w:r>
      <w:r w:rsidR="008118B9" w:rsidRPr="00B11DE6">
        <w:rPr>
          <w:rFonts w:ascii="Lucida Sans" w:hAnsi="Lucida Sans" w:cs="Lucida Grande"/>
          <w:sz w:val="22"/>
          <w:szCs w:val="22"/>
        </w:rPr>
        <w:t xml:space="preserve">. </w:t>
      </w:r>
      <w:r w:rsidR="00690D7B" w:rsidRPr="00B11DE6">
        <w:rPr>
          <w:rFonts w:ascii="Lucida Sans" w:hAnsi="Lucida Sans" w:cs="Lucida Grande"/>
          <w:sz w:val="22"/>
          <w:szCs w:val="22"/>
        </w:rPr>
        <w:t>This position requires</w:t>
      </w:r>
      <w:r w:rsidR="008118B9" w:rsidRPr="00B11DE6">
        <w:rPr>
          <w:rFonts w:ascii="Lucida Sans" w:hAnsi="Lucida Sans" w:cs="Lucida Grande"/>
          <w:sz w:val="22"/>
          <w:szCs w:val="22"/>
        </w:rPr>
        <w:t xml:space="preserve"> </w:t>
      </w:r>
      <w:r w:rsidR="001F59A3">
        <w:rPr>
          <w:rFonts w:ascii="Lucida Sans" w:hAnsi="Lucida Sans" w:cs="Lucida Grande"/>
          <w:sz w:val="22"/>
          <w:szCs w:val="22"/>
        </w:rPr>
        <w:t xml:space="preserve">experience in bilateral fundraising, disability-inclusive development, and </w:t>
      </w:r>
      <w:r w:rsidR="006D5245" w:rsidRPr="00B11DE6">
        <w:rPr>
          <w:rFonts w:ascii="Lucida Sans" w:hAnsi="Lucida Sans" w:cs="Lucida Grande"/>
          <w:sz w:val="22"/>
          <w:szCs w:val="22"/>
        </w:rPr>
        <w:t>excellent</w:t>
      </w:r>
      <w:r w:rsidR="008118B9" w:rsidRPr="00B11DE6">
        <w:rPr>
          <w:rFonts w:ascii="Lucida Sans" w:hAnsi="Lucida Sans" w:cs="Lucida Grande"/>
          <w:sz w:val="22"/>
          <w:szCs w:val="22"/>
        </w:rPr>
        <w:t xml:space="preserve"> relationship</w:t>
      </w:r>
      <w:r w:rsidR="001F59A3">
        <w:rPr>
          <w:rFonts w:ascii="Lucida Sans" w:hAnsi="Lucida Sans" w:cs="Lucida Grande"/>
          <w:sz w:val="22"/>
          <w:szCs w:val="22"/>
        </w:rPr>
        <w:t xml:space="preserve"> management</w:t>
      </w:r>
      <w:r w:rsidR="00690D7B" w:rsidRPr="00B11DE6">
        <w:rPr>
          <w:rFonts w:ascii="Lucida Sans" w:hAnsi="Lucida Sans" w:cs="Lucida Grande"/>
          <w:sz w:val="22"/>
          <w:szCs w:val="22"/>
        </w:rPr>
        <w:t xml:space="preserve">. </w:t>
      </w:r>
      <w:r w:rsidRPr="00B11DE6">
        <w:rPr>
          <w:rFonts w:ascii="Lucida Sans" w:hAnsi="Lucida Sans" w:cs="Lucida Grande"/>
          <w:sz w:val="22"/>
          <w:szCs w:val="22"/>
        </w:rPr>
        <w:t xml:space="preserve">The Associate Director of Bilateral Relations </w:t>
      </w:r>
      <w:r w:rsidR="008118B9" w:rsidRPr="00B11DE6">
        <w:rPr>
          <w:rFonts w:ascii="Lucida Sans" w:hAnsi="Lucida Sans"/>
          <w:sz w:val="22"/>
          <w:szCs w:val="22"/>
        </w:rPr>
        <w:t xml:space="preserve">will also bring strategic thinking to underpin and grow partnerships with </w:t>
      </w:r>
      <w:r w:rsidR="00440A4C" w:rsidRPr="00B11DE6">
        <w:rPr>
          <w:rFonts w:ascii="Lucida Sans" w:hAnsi="Lucida Sans"/>
          <w:sz w:val="22"/>
          <w:szCs w:val="22"/>
        </w:rPr>
        <w:t>new</w:t>
      </w:r>
      <w:r w:rsidR="008118B9" w:rsidRPr="00B11DE6">
        <w:rPr>
          <w:rFonts w:ascii="Lucida Sans" w:hAnsi="Lucida Sans"/>
          <w:sz w:val="22"/>
          <w:szCs w:val="22"/>
        </w:rPr>
        <w:t xml:space="preserve"> </w:t>
      </w:r>
      <w:r w:rsidR="00690D7B" w:rsidRPr="00B11DE6">
        <w:rPr>
          <w:rFonts w:ascii="Lucida Sans" w:hAnsi="Lucida Sans"/>
          <w:sz w:val="22"/>
          <w:szCs w:val="22"/>
        </w:rPr>
        <w:t>bilateral</w:t>
      </w:r>
      <w:r w:rsidR="008118B9" w:rsidRPr="00B11DE6">
        <w:rPr>
          <w:rFonts w:ascii="Lucida Sans" w:hAnsi="Lucida Sans"/>
          <w:sz w:val="22"/>
          <w:szCs w:val="22"/>
        </w:rPr>
        <w:t xml:space="preserve"> funders.</w:t>
      </w:r>
    </w:p>
    <w:p w14:paraId="267D6688" w14:textId="77777777" w:rsidR="00A61D77" w:rsidRPr="00892CA1" w:rsidRDefault="00A61D77" w:rsidP="008118B9">
      <w:pPr>
        <w:jc w:val="both"/>
        <w:rPr>
          <w:rFonts w:ascii="Lucida Sans" w:hAnsi="Lucida Sans"/>
          <w:sz w:val="22"/>
          <w:szCs w:val="22"/>
        </w:rPr>
      </w:pPr>
    </w:p>
    <w:p w14:paraId="4FE4DABB" w14:textId="77777777" w:rsidR="00DC1E2D" w:rsidRPr="00DC1E2D" w:rsidRDefault="00DC1E2D" w:rsidP="00DC1E2D">
      <w:pPr>
        <w:rPr>
          <w:rFonts w:ascii="Lucida Sans" w:hAnsi="Lucida Sans" w:cstheme="majorHAnsi"/>
          <w:b/>
          <w:sz w:val="22"/>
          <w:u w:val="single"/>
        </w:rPr>
      </w:pPr>
      <w:r w:rsidRPr="00DC1E2D">
        <w:rPr>
          <w:rFonts w:ascii="Lucida Sans" w:hAnsi="Lucida Sans" w:cstheme="majorHAnsi"/>
          <w:b/>
          <w:sz w:val="22"/>
          <w:u w:val="single"/>
        </w:rPr>
        <w:t>ESSENTIAL DUTIES AND RESPONSIBILITIES</w:t>
      </w:r>
    </w:p>
    <w:p w14:paraId="4ADED0DF" w14:textId="77777777" w:rsidR="00516845" w:rsidRDefault="001F59A3" w:rsidP="002C7C6C">
      <w:pPr>
        <w:numPr>
          <w:ilvl w:val="0"/>
          <w:numId w:val="29"/>
        </w:numPr>
        <w:spacing w:before="100" w:beforeAutospacing="1" w:after="100" w:afterAutospacing="1"/>
        <w:rPr>
          <w:rFonts w:ascii="Lucida Sans" w:hAnsi="Lucida Sans" w:cs="Lucida Grande"/>
          <w:sz w:val="22"/>
          <w:szCs w:val="22"/>
        </w:rPr>
      </w:pPr>
      <w:r>
        <w:rPr>
          <w:rFonts w:ascii="Lucida Sans" w:hAnsi="Lucida Sans" w:cs="Lucida Grande"/>
          <w:sz w:val="22"/>
          <w:szCs w:val="22"/>
        </w:rPr>
        <w:lastRenderedPageBreak/>
        <w:t>Research and identify</w:t>
      </w:r>
      <w:r w:rsidR="002C7C6C" w:rsidRPr="00B11DE6">
        <w:rPr>
          <w:rFonts w:ascii="Lucida Sans" w:hAnsi="Lucida Sans" w:cs="Lucida Grande"/>
          <w:sz w:val="22"/>
          <w:szCs w:val="22"/>
        </w:rPr>
        <w:t xml:space="preserve"> bilateral donor prospects, their current priorities</w:t>
      </w:r>
      <w:r w:rsidR="00A23AD4">
        <w:rPr>
          <w:rFonts w:ascii="Lucida Sans" w:hAnsi="Lucida Sans" w:cs="Lucida Grande"/>
          <w:sz w:val="22"/>
          <w:szCs w:val="22"/>
        </w:rPr>
        <w:t>,</w:t>
      </w:r>
      <w:r w:rsidR="002C7C6C" w:rsidRPr="00B11DE6">
        <w:rPr>
          <w:rFonts w:ascii="Lucida Sans" w:hAnsi="Lucida Sans" w:cs="Lucida Grande"/>
          <w:sz w:val="22"/>
          <w:szCs w:val="22"/>
        </w:rPr>
        <w:t xml:space="preserve"> </w:t>
      </w:r>
      <w:r w:rsidR="00516845">
        <w:rPr>
          <w:rFonts w:ascii="Lucida Sans" w:hAnsi="Lucida Sans" w:cs="Lucida Grande"/>
          <w:sz w:val="22"/>
          <w:szCs w:val="22"/>
        </w:rPr>
        <w:t xml:space="preserve">guidelines, </w:t>
      </w:r>
      <w:r w:rsidR="002C7C6C" w:rsidRPr="00B11DE6">
        <w:rPr>
          <w:rFonts w:ascii="Lucida Sans" w:hAnsi="Lucida Sans" w:cs="Lucida Grande"/>
          <w:sz w:val="22"/>
          <w:szCs w:val="22"/>
        </w:rPr>
        <w:t>and requests</w:t>
      </w:r>
      <w:r>
        <w:rPr>
          <w:rFonts w:ascii="Lucida Sans" w:hAnsi="Lucida Sans" w:cs="Lucida Grande"/>
          <w:sz w:val="22"/>
          <w:szCs w:val="22"/>
        </w:rPr>
        <w:t xml:space="preserve"> for proposals</w:t>
      </w:r>
      <w:r w:rsidR="002C7C6C" w:rsidRPr="00B11DE6">
        <w:rPr>
          <w:rFonts w:ascii="Lucida Sans" w:hAnsi="Lucida Sans" w:cs="Lucida Grande"/>
          <w:sz w:val="22"/>
          <w:szCs w:val="22"/>
        </w:rPr>
        <w:t xml:space="preserve">; </w:t>
      </w:r>
      <w:r w:rsidR="00516845">
        <w:rPr>
          <w:rFonts w:ascii="Lucida Sans" w:hAnsi="Lucida Sans" w:cs="Lucida Grande"/>
          <w:sz w:val="22"/>
          <w:szCs w:val="22"/>
        </w:rPr>
        <w:t>build relationships with key contacts towards funding requests.</w:t>
      </w:r>
    </w:p>
    <w:p w14:paraId="60FFCA36" w14:textId="77777777" w:rsidR="002C7C6C" w:rsidRPr="00516845" w:rsidRDefault="00516845" w:rsidP="00516845">
      <w:pPr>
        <w:numPr>
          <w:ilvl w:val="0"/>
          <w:numId w:val="29"/>
        </w:numPr>
        <w:spacing w:before="100" w:beforeAutospacing="1" w:after="100" w:afterAutospacing="1"/>
        <w:rPr>
          <w:rFonts w:ascii="Lucida Sans" w:hAnsi="Lucida Sans" w:cs="Lucida Grande"/>
          <w:sz w:val="22"/>
          <w:szCs w:val="22"/>
        </w:rPr>
      </w:pPr>
      <w:r>
        <w:rPr>
          <w:rFonts w:ascii="Lucida Sans" w:hAnsi="Lucida Sans" w:cs="Lucida Grande"/>
          <w:sz w:val="22"/>
          <w:szCs w:val="22"/>
        </w:rPr>
        <w:t xml:space="preserve">Utilize </w:t>
      </w:r>
      <w:r w:rsidR="002C7C6C" w:rsidRPr="00B11DE6">
        <w:rPr>
          <w:rFonts w:ascii="Lucida Sans" w:hAnsi="Lucida Sans" w:cs="Lucida Grande"/>
          <w:sz w:val="22"/>
          <w:szCs w:val="22"/>
        </w:rPr>
        <w:t xml:space="preserve">DRF/DRAF </w:t>
      </w:r>
      <w:r>
        <w:rPr>
          <w:rFonts w:ascii="Lucida Sans" w:hAnsi="Lucida Sans" w:cs="Lucida Grande"/>
          <w:sz w:val="22"/>
          <w:szCs w:val="22"/>
        </w:rPr>
        <w:t>relationships and history of funding with current</w:t>
      </w:r>
      <w:r w:rsidR="002C7C6C" w:rsidRPr="00B11DE6">
        <w:rPr>
          <w:rFonts w:ascii="Lucida Sans" w:hAnsi="Lucida Sans" w:cs="Lucida Grande"/>
          <w:sz w:val="22"/>
          <w:szCs w:val="22"/>
        </w:rPr>
        <w:t xml:space="preserve"> </w:t>
      </w:r>
      <w:r w:rsidR="001F59A3">
        <w:rPr>
          <w:rFonts w:ascii="Lucida Sans" w:hAnsi="Lucida Sans" w:cs="Lucida Grande"/>
          <w:sz w:val="22"/>
          <w:szCs w:val="22"/>
        </w:rPr>
        <w:t>bilateral</w:t>
      </w:r>
      <w:r w:rsidR="001F59A3" w:rsidRPr="00B11DE6">
        <w:rPr>
          <w:rFonts w:ascii="Lucida Sans" w:hAnsi="Lucida Sans" w:cs="Lucida Grande"/>
          <w:sz w:val="22"/>
          <w:szCs w:val="22"/>
        </w:rPr>
        <w:t xml:space="preserve"> </w:t>
      </w:r>
      <w:r w:rsidR="002C7C6C" w:rsidRPr="00B11DE6">
        <w:rPr>
          <w:rFonts w:ascii="Lucida Sans" w:hAnsi="Lucida Sans" w:cs="Lucida Grande"/>
          <w:sz w:val="22"/>
          <w:szCs w:val="22"/>
        </w:rPr>
        <w:t>donors as a basis</w:t>
      </w:r>
      <w:r>
        <w:rPr>
          <w:rFonts w:ascii="Lucida Sans" w:hAnsi="Lucida Sans" w:cs="Lucida Grande"/>
          <w:sz w:val="22"/>
          <w:szCs w:val="22"/>
        </w:rPr>
        <w:t xml:space="preserve"> for outreach and relationship building with new potential bilateral donors.</w:t>
      </w:r>
    </w:p>
    <w:p w14:paraId="4FFD533B" w14:textId="77777777" w:rsidR="00516845" w:rsidRPr="00B11DE6" w:rsidRDefault="00516845" w:rsidP="00516845">
      <w:pPr>
        <w:numPr>
          <w:ilvl w:val="0"/>
          <w:numId w:val="29"/>
        </w:numPr>
        <w:spacing w:before="100" w:beforeAutospacing="1" w:after="100" w:afterAutospacing="1"/>
        <w:rPr>
          <w:rFonts w:ascii="Lucida Sans" w:hAnsi="Lucida Sans" w:cs="Lucida Grande"/>
          <w:sz w:val="22"/>
          <w:szCs w:val="22"/>
        </w:rPr>
      </w:pPr>
      <w:r w:rsidRPr="00B11DE6">
        <w:rPr>
          <w:rFonts w:ascii="Lucida Sans" w:hAnsi="Lucida Sans" w:cs="Lucida Grande"/>
          <w:sz w:val="22"/>
          <w:szCs w:val="22"/>
        </w:rPr>
        <w:t xml:space="preserve">Organize and </w:t>
      </w:r>
      <w:r>
        <w:rPr>
          <w:rFonts w:ascii="Lucida Sans" w:hAnsi="Lucida Sans" w:cs="Lucida Grande"/>
          <w:sz w:val="22"/>
          <w:szCs w:val="22"/>
        </w:rPr>
        <w:t>lead bilateral</w:t>
      </w:r>
      <w:r w:rsidRPr="00B11DE6">
        <w:rPr>
          <w:rFonts w:ascii="Lucida Sans" w:hAnsi="Lucida Sans" w:cs="Lucida Grande"/>
          <w:sz w:val="22"/>
          <w:szCs w:val="22"/>
        </w:rPr>
        <w:t xml:space="preserve"> </w:t>
      </w:r>
      <w:r>
        <w:rPr>
          <w:rFonts w:ascii="Lucida Sans" w:hAnsi="Lucida Sans" w:cs="Lucida Grande"/>
          <w:sz w:val="22"/>
          <w:szCs w:val="22"/>
        </w:rPr>
        <w:t>funding</w:t>
      </w:r>
      <w:r w:rsidRPr="00B11DE6">
        <w:rPr>
          <w:rFonts w:ascii="Lucida Sans" w:hAnsi="Lucida Sans" w:cs="Lucida Grande"/>
          <w:sz w:val="22"/>
          <w:szCs w:val="22"/>
        </w:rPr>
        <w:t xml:space="preserve"> strategy</w:t>
      </w:r>
      <w:r>
        <w:rPr>
          <w:rFonts w:ascii="Lucida Sans" w:hAnsi="Lucida Sans" w:cs="Lucida Grande"/>
          <w:sz w:val="22"/>
          <w:szCs w:val="22"/>
        </w:rPr>
        <w:t xml:space="preserve"> and proposal development </w:t>
      </w:r>
      <w:r w:rsidRPr="00B11DE6">
        <w:rPr>
          <w:rFonts w:ascii="Lucida Sans" w:hAnsi="Lucida Sans" w:cs="Lucida Grande"/>
          <w:sz w:val="22"/>
          <w:szCs w:val="22"/>
        </w:rPr>
        <w:t xml:space="preserve">meetings </w:t>
      </w:r>
      <w:r>
        <w:rPr>
          <w:rFonts w:ascii="Lucida Sans" w:hAnsi="Lucida Sans" w:cs="Lucida Grande"/>
          <w:sz w:val="22"/>
          <w:szCs w:val="22"/>
        </w:rPr>
        <w:t xml:space="preserve">with the </w:t>
      </w:r>
      <w:r w:rsidRPr="00B11DE6">
        <w:rPr>
          <w:rFonts w:ascii="Lucida Sans" w:hAnsi="Lucida Sans" w:cs="Lucida Grande"/>
          <w:sz w:val="22"/>
          <w:szCs w:val="22"/>
        </w:rPr>
        <w:t xml:space="preserve">Founding ED, Director of Development, </w:t>
      </w:r>
      <w:r>
        <w:rPr>
          <w:rFonts w:ascii="Lucida Sans" w:hAnsi="Lucida Sans" w:cs="Lucida Grande"/>
          <w:sz w:val="22"/>
          <w:szCs w:val="22"/>
        </w:rPr>
        <w:t>Deputy Director, Finance Director</w:t>
      </w:r>
      <w:r w:rsidR="00892CA1">
        <w:rPr>
          <w:rFonts w:ascii="Lucida Sans" w:hAnsi="Lucida Sans" w:cs="Lucida Grande"/>
          <w:sz w:val="22"/>
          <w:szCs w:val="22"/>
        </w:rPr>
        <w:t>,</w:t>
      </w:r>
      <w:r>
        <w:rPr>
          <w:rFonts w:ascii="Lucida Sans" w:hAnsi="Lucida Sans" w:cs="Lucida Grande"/>
          <w:sz w:val="22"/>
          <w:szCs w:val="22"/>
        </w:rPr>
        <w:t xml:space="preserve"> </w:t>
      </w:r>
      <w:r w:rsidRPr="00B11DE6">
        <w:rPr>
          <w:rFonts w:ascii="Lucida Sans" w:hAnsi="Lucida Sans" w:cs="Lucida Grande"/>
          <w:sz w:val="22"/>
          <w:szCs w:val="22"/>
        </w:rPr>
        <w:t>and other staff as needed.</w:t>
      </w:r>
    </w:p>
    <w:p w14:paraId="446EE190" w14:textId="77777777" w:rsidR="00516845" w:rsidRPr="00B11DE6" w:rsidRDefault="00516845" w:rsidP="009F247F">
      <w:pPr>
        <w:numPr>
          <w:ilvl w:val="0"/>
          <w:numId w:val="29"/>
        </w:numPr>
        <w:spacing w:before="100" w:beforeAutospacing="1" w:after="100" w:afterAutospacing="1"/>
        <w:rPr>
          <w:rFonts w:ascii="Lucida Sans" w:hAnsi="Lucida Sans" w:cs="Lucida Grande"/>
          <w:sz w:val="22"/>
          <w:szCs w:val="22"/>
        </w:rPr>
      </w:pPr>
      <w:r w:rsidRPr="00516845">
        <w:rPr>
          <w:rFonts w:ascii="Lucida Sans" w:hAnsi="Lucida Sans" w:cs="Lucida Grande"/>
          <w:sz w:val="22"/>
          <w:szCs w:val="22"/>
        </w:rPr>
        <w:t>Manage process of gathering needed content for development of new relationships and concept notes/proposals from relevant staff and other sources</w:t>
      </w:r>
      <w:r w:rsidRPr="002B1536">
        <w:rPr>
          <w:rFonts w:ascii="Lucida Sans" w:hAnsi="Lucida Sans" w:cs="Lucida Grande"/>
          <w:sz w:val="22"/>
          <w:szCs w:val="22"/>
        </w:rPr>
        <w:t xml:space="preserve">; draft (and re-draft) proposal sections for review. </w:t>
      </w:r>
    </w:p>
    <w:p w14:paraId="6CD03710" w14:textId="77777777" w:rsidR="00E85E22" w:rsidRPr="00B11DE6" w:rsidRDefault="00E85E22" w:rsidP="00E85E22">
      <w:pPr>
        <w:numPr>
          <w:ilvl w:val="0"/>
          <w:numId w:val="29"/>
        </w:numPr>
        <w:spacing w:before="100" w:beforeAutospacing="1" w:after="100" w:afterAutospacing="1"/>
        <w:rPr>
          <w:rFonts w:ascii="Lucida Sans" w:hAnsi="Lucida Sans" w:cs="Lucida Grande"/>
          <w:sz w:val="22"/>
          <w:szCs w:val="22"/>
        </w:rPr>
      </w:pPr>
      <w:r w:rsidRPr="00B11DE6">
        <w:rPr>
          <w:rFonts w:ascii="Lucida Sans" w:hAnsi="Lucida Sans" w:cs="Lucida Grande"/>
          <w:sz w:val="22"/>
          <w:szCs w:val="22"/>
        </w:rPr>
        <w:t>Work with relevant staff to assemble and update all needed information including organizational and project budgets and other financial information</w:t>
      </w:r>
      <w:r w:rsidR="00B24DEC">
        <w:rPr>
          <w:rFonts w:ascii="Lucida Sans" w:hAnsi="Lucida Sans" w:cs="Lucida Grande"/>
          <w:sz w:val="22"/>
          <w:szCs w:val="22"/>
        </w:rPr>
        <w:t>,</w:t>
      </w:r>
      <w:r w:rsidRPr="00B11DE6">
        <w:rPr>
          <w:rFonts w:ascii="Lucida Sans" w:hAnsi="Lucida Sans" w:cs="Lucida Grande"/>
          <w:sz w:val="22"/>
          <w:szCs w:val="22"/>
        </w:rPr>
        <w:t xml:space="preserve"> </w:t>
      </w:r>
      <w:proofErr w:type="spellStart"/>
      <w:r w:rsidRPr="00B11DE6">
        <w:rPr>
          <w:rFonts w:ascii="Lucida Sans" w:hAnsi="Lucida Sans" w:cs="Lucida Grande"/>
          <w:sz w:val="22"/>
          <w:szCs w:val="22"/>
        </w:rPr>
        <w:t>logframe</w:t>
      </w:r>
      <w:proofErr w:type="spellEnd"/>
      <w:r w:rsidRPr="00B11DE6">
        <w:rPr>
          <w:rFonts w:ascii="Lucida Sans" w:hAnsi="Lucida Sans" w:cs="Lucida Grande"/>
          <w:sz w:val="22"/>
          <w:szCs w:val="22"/>
        </w:rPr>
        <w:t>/theory of change</w:t>
      </w:r>
      <w:r w:rsidR="00B24DEC">
        <w:rPr>
          <w:rFonts w:ascii="Lucida Sans" w:hAnsi="Lucida Sans" w:cs="Lucida Grande"/>
          <w:sz w:val="22"/>
          <w:szCs w:val="22"/>
        </w:rPr>
        <w:t>,</w:t>
      </w:r>
      <w:r w:rsidRPr="00B11DE6">
        <w:rPr>
          <w:rFonts w:ascii="Lucida Sans" w:hAnsi="Lucida Sans" w:cs="Lucida Grande"/>
          <w:sz w:val="22"/>
          <w:szCs w:val="22"/>
        </w:rPr>
        <w:t xml:space="preserve"> organizational information</w:t>
      </w:r>
      <w:r w:rsidR="00B24DEC">
        <w:rPr>
          <w:rFonts w:ascii="Lucida Sans" w:hAnsi="Lucida Sans" w:cs="Lucida Grande"/>
          <w:sz w:val="22"/>
          <w:szCs w:val="22"/>
        </w:rPr>
        <w:t>,</w:t>
      </w:r>
      <w:r w:rsidRPr="00B11DE6">
        <w:rPr>
          <w:rFonts w:ascii="Lucida Sans" w:hAnsi="Lucida Sans" w:cs="Lucida Grande"/>
          <w:sz w:val="22"/>
          <w:szCs w:val="22"/>
        </w:rPr>
        <w:t xml:space="preserve"> and other proposal attachments.</w:t>
      </w:r>
    </w:p>
    <w:p w14:paraId="0ADD5448" w14:textId="77777777" w:rsidR="00E85E22" w:rsidRPr="00B11DE6" w:rsidRDefault="00E85E22" w:rsidP="00E85E22">
      <w:pPr>
        <w:numPr>
          <w:ilvl w:val="0"/>
          <w:numId w:val="29"/>
        </w:numPr>
        <w:spacing w:before="100" w:beforeAutospacing="1" w:after="100" w:afterAutospacing="1"/>
        <w:rPr>
          <w:rFonts w:ascii="Lucida Sans" w:hAnsi="Lucida Sans" w:cs="Lucida Grande"/>
          <w:sz w:val="22"/>
          <w:szCs w:val="22"/>
        </w:rPr>
      </w:pPr>
      <w:r w:rsidRPr="00B11DE6">
        <w:rPr>
          <w:rFonts w:ascii="Lucida Sans" w:hAnsi="Lucida Sans" w:cs="Lucida Grande"/>
          <w:sz w:val="22"/>
          <w:szCs w:val="22"/>
        </w:rPr>
        <w:t>Coordinate and edit any staff writing to ensure consistency of voice and avoid repetition of information in proposal</w:t>
      </w:r>
      <w:r w:rsidR="00AD34EB">
        <w:rPr>
          <w:rFonts w:ascii="Lucida Sans" w:hAnsi="Lucida Sans" w:cs="Lucida Grande"/>
          <w:sz w:val="22"/>
          <w:szCs w:val="22"/>
        </w:rPr>
        <w:t>s</w:t>
      </w:r>
      <w:r w:rsidRPr="00B11DE6">
        <w:rPr>
          <w:rFonts w:ascii="Lucida Sans" w:hAnsi="Lucida Sans" w:cs="Lucida Grande"/>
          <w:sz w:val="22"/>
          <w:szCs w:val="22"/>
        </w:rPr>
        <w:t xml:space="preserve">. Maintain quality results by using past proposals and/or templates; by following proposal-writing standards including readability, consistency, and tone; and by meeting all donor </w:t>
      </w:r>
      <w:r w:rsidR="00516845">
        <w:rPr>
          <w:rFonts w:ascii="Lucida Sans" w:hAnsi="Lucida Sans" w:cs="Lucida Grande"/>
          <w:sz w:val="22"/>
          <w:szCs w:val="22"/>
        </w:rPr>
        <w:t>guidelines and requirements</w:t>
      </w:r>
      <w:r w:rsidRPr="00B11DE6">
        <w:rPr>
          <w:rFonts w:ascii="Lucida Sans" w:hAnsi="Lucida Sans" w:cs="Lucida Grande"/>
          <w:sz w:val="22"/>
          <w:szCs w:val="22"/>
        </w:rPr>
        <w:t>.</w:t>
      </w:r>
    </w:p>
    <w:p w14:paraId="67F6FE2F" w14:textId="77777777" w:rsidR="00E85E22" w:rsidRPr="00B11DE6" w:rsidRDefault="00E85E22" w:rsidP="00E85E22">
      <w:pPr>
        <w:numPr>
          <w:ilvl w:val="0"/>
          <w:numId w:val="29"/>
        </w:numPr>
        <w:spacing w:before="100" w:beforeAutospacing="1" w:after="100" w:afterAutospacing="1"/>
        <w:rPr>
          <w:rFonts w:ascii="Lucida Sans" w:hAnsi="Lucida Sans" w:cs="Lucida Grande"/>
          <w:sz w:val="22"/>
          <w:szCs w:val="22"/>
        </w:rPr>
      </w:pPr>
      <w:r w:rsidRPr="00B11DE6">
        <w:rPr>
          <w:rFonts w:ascii="Lucida Sans" w:hAnsi="Lucida Sans" w:cs="Lucida Grande"/>
          <w:sz w:val="22"/>
          <w:szCs w:val="22"/>
        </w:rPr>
        <w:t>Meet proposal deadlines by establishing priorities and target dates for information gathering, writing, review, and approval; entering and monitoring tracking data; coordinating requirements with contributors; contributing proposal status information to review meetings; and preparing proposals with all attachments for submission.</w:t>
      </w:r>
    </w:p>
    <w:p w14:paraId="09823B7A" w14:textId="77777777" w:rsidR="002C7C6C" w:rsidRPr="00B11DE6" w:rsidRDefault="002C7C6C" w:rsidP="002C7C6C">
      <w:pPr>
        <w:numPr>
          <w:ilvl w:val="0"/>
          <w:numId w:val="29"/>
        </w:numPr>
        <w:spacing w:before="100" w:beforeAutospacing="1" w:after="100" w:afterAutospacing="1"/>
        <w:rPr>
          <w:rFonts w:ascii="Lucida Sans" w:hAnsi="Lucida Sans" w:cs="Lucida Grande"/>
          <w:sz w:val="22"/>
          <w:szCs w:val="22"/>
        </w:rPr>
      </w:pPr>
      <w:r w:rsidRPr="00B11DE6">
        <w:rPr>
          <w:rFonts w:ascii="Lucida Sans" w:hAnsi="Lucida Sans" w:cs="Lucida Grande"/>
          <w:sz w:val="22"/>
          <w:szCs w:val="22"/>
        </w:rPr>
        <w:t xml:space="preserve">Coordinate with </w:t>
      </w:r>
      <w:r w:rsidR="00E85E22" w:rsidRPr="00B11DE6">
        <w:rPr>
          <w:rFonts w:ascii="Lucida Sans" w:hAnsi="Lucida Sans" w:cs="Lucida Grande"/>
          <w:sz w:val="22"/>
          <w:szCs w:val="22"/>
        </w:rPr>
        <w:t xml:space="preserve">Program Director </w:t>
      </w:r>
      <w:r w:rsidR="002B1536">
        <w:rPr>
          <w:rFonts w:ascii="Lucida Sans" w:hAnsi="Lucida Sans" w:cs="Lucida Grande"/>
          <w:sz w:val="22"/>
          <w:szCs w:val="22"/>
        </w:rPr>
        <w:t xml:space="preserve">and Evaluation and Learning Manager </w:t>
      </w:r>
      <w:r w:rsidR="00E85E22" w:rsidRPr="00B11DE6">
        <w:rPr>
          <w:rFonts w:ascii="Lucida Sans" w:hAnsi="Lucida Sans" w:cs="Lucida Grande"/>
          <w:sz w:val="22"/>
          <w:szCs w:val="22"/>
        </w:rPr>
        <w:t>to ensure</w:t>
      </w:r>
      <w:r w:rsidR="002B1536">
        <w:rPr>
          <w:rFonts w:ascii="Lucida Sans" w:hAnsi="Lucida Sans" w:cs="Lucida Grande"/>
          <w:sz w:val="22"/>
          <w:szCs w:val="22"/>
        </w:rPr>
        <w:t xml:space="preserve"> we maintain relations with bilateral representatives in the countries where we operate and </w:t>
      </w:r>
      <w:r w:rsidR="00AD34EB">
        <w:rPr>
          <w:rFonts w:ascii="Lucida Sans" w:hAnsi="Lucida Sans" w:cs="Lucida Grande"/>
          <w:sz w:val="22"/>
          <w:szCs w:val="22"/>
        </w:rPr>
        <w:t xml:space="preserve">stay </w:t>
      </w:r>
      <w:r w:rsidRPr="00B11DE6">
        <w:rPr>
          <w:rFonts w:ascii="Lucida Sans" w:hAnsi="Lucida Sans" w:cs="Lucida Grande"/>
          <w:sz w:val="22"/>
          <w:szCs w:val="22"/>
        </w:rPr>
        <w:t xml:space="preserve">on track with </w:t>
      </w:r>
      <w:r w:rsidR="00AD34EB">
        <w:rPr>
          <w:rFonts w:ascii="Lucida Sans" w:hAnsi="Lucida Sans" w:cs="Lucida Grande"/>
          <w:sz w:val="22"/>
          <w:szCs w:val="22"/>
        </w:rPr>
        <w:t>DRF/DRAF</w:t>
      </w:r>
      <w:r w:rsidRPr="00B11DE6">
        <w:rPr>
          <w:rFonts w:ascii="Lucida Sans" w:hAnsi="Lucida Sans" w:cs="Lucida Grande"/>
          <w:sz w:val="22"/>
          <w:szCs w:val="22"/>
        </w:rPr>
        <w:t xml:space="preserve"> deliverables</w:t>
      </w:r>
      <w:r w:rsidR="006D3998">
        <w:rPr>
          <w:rFonts w:ascii="Lucida Sans" w:hAnsi="Lucida Sans" w:cs="Lucida Grande"/>
          <w:sz w:val="22"/>
          <w:szCs w:val="22"/>
        </w:rPr>
        <w:t>.</w:t>
      </w:r>
    </w:p>
    <w:p w14:paraId="64306819" w14:textId="77777777" w:rsidR="00E85E22" w:rsidRPr="00B11DE6" w:rsidRDefault="00E85E22" w:rsidP="00E85E22">
      <w:pPr>
        <w:widowControl w:val="0"/>
        <w:numPr>
          <w:ilvl w:val="0"/>
          <w:numId w:val="29"/>
        </w:numPr>
        <w:jc w:val="both"/>
        <w:rPr>
          <w:rFonts w:ascii="Lucida Sans" w:eastAsia="Calibri" w:hAnsi="Lucida Sans" w:cs="Lucida Grande"/>
          <w:sz w:val="22"/>
          <w:szCs w:val="22"/>
        </w:rPr>
      </w:pPr>
      <w:r w:rsidRPr="00B11DE6">
        <w:rPr>
          <w:rFonts w:ascii="Lucida Sans" w:eastAsia="Calibri" w:hAnsi="Lucida Sans" w:cs="Lucida Grande"/>
          <w:sz w:val="22"/>
          <w:szCs w:val="22"/>
        </w:rPr>
        <w:t>Work closely with Evaluation and Learning Manager</w:t>
      </w:r>
      <w:r w:rsidR="00572256">
        <w:rPr>
          <w:rFonts w:ascii="Lucida Sans" w:eastAsia="Calibri" w:hAnsi="Lucida Sans" w:cs="Lucida Grande"/>
          <w:sz w:val="22"/>
          <w:szCs w:val="22"/>
        </w:rPr>
        <w:t>,</w:t>
      </w:r>
      <w:r w:rsidRPr="00B11DE6">
        <w:rPr>
          <w:rFonts w:ascii="Lucida Sans" w:eastAsia="Calibri" w:hAnsi="Lucida Sans" w:cs="Lucida Grande"/>
          <w:sz w:val="22"/>
          <w:szCs w:val="22"/>
        </w:rPr>
        <w:t xml:space="preserve"> </w:t>
      </w:r>
      <w:r w:rsidR="00572256">
        <w:rPr>
          <w:rFonts w:ascii="Lucida Sans" w:eastAsia="Calibri" w:hAnsi="Lucida Sans" w:cs="Lucida Grande"/>
          <w:sz w:val="22"/>
          <w:szCs w:val="22"/>
        </w:rPr>
        <w:t xml:space="preserve">Finance Director, </w:t>
      </w:r>
      <w:r w:rsidR="0025651A">
        <w:rPr>
          <w:rFonts w:ascii="Lucida Sans" w:eastAsia="Calibri" w:hAnsi="Lucida Sans" w:cs="Lucida Grande"/>
          <w:sz w:val="22"/>
          <w:szCs w:val="22"/>
        </w:rPr>
        <w:t xml:space="preserve">and Director of Grants Management </w:t>
      </w:r>
      <w:r w:rsidR="00572256">
        <w:rPr>
          <w:rFonts w:ascii="Lucida Sans" w:eastAsia="Calibri" w:hAnsi="Lucida Sans" w:cs="Lucida Grande"/>
          <w:sz w:val="22"/>
          <w:szCs w:val="22"/>
        </w:rPr>
        <w:t>on reporting.</w:t>
      </w:r>
    </w:p>
    <w:p w14:paraId="30166A70" w14:textId="77777777" w:rsidR="00E85E22" w:rsidRPr="00B11DE6" w:rsidRDefault="00E85E22" w:rsidP="00E85E22">
      <w:pPr>
        <w:widowControl w:val="0"/>
        <w:numPr>
          <w:ilvl w:val="0"/>
          <w:numId w:val="29"/>
        </w:numPr>
        <w:jc w:val="both"/>
        <w:rPr>
          <w:rFonts w:ascii="Lucida Sans" w:eastAsia="Calibri" w:hAnsi="Lucida Sans" w:cs="Lucida Grande"/>
          <w:sz w:val="22"/>
          <w:szCs w:val="22"/>
        </w:rPr>
      </w:pPr>
      <w:r w:rsidRPr="00B11DE6">
        <w:rPr>
          <w:rFonts w:ascii="Lucida Sans" w:eastAsia="Calibri" w:hAnsi="Lucida Sans" w:cs="Lucida Grande"/>
          <w:sz w:val="22"/>
          <w:szCs w:val="22"/>
        </w:rPr>
        <w:t xml:space="preserve">Ensure that DRF/DRAF comply with the requirements and policies of bilateral donors, in collaboration with the </w:t>
      </w:r>
      <w:r w:rsidR="002B1536">
        <w:rPr>
          <w:rFonts w:ascii="Lucida Sans" w:eastAsia="Calibri" w:hAnsi="Lucida Sans" w:cs="Lucida Grande"/>
          <w:sz w:val="22"/>
          <w:szCs w:val="22"/>
        </w:rPr>
        <w:t>Safeguarding Team</w:t>
      </w:r>
      <w:r w:rsidR="0025651A">
        <w:rPr>
          <w:rFonts w:ascii="Lucida Sans" w:eastAsia="Calibri" w:hAnsi="Lucida Sans" w:cs="Lucida Grande"/>
          <w:sz w:val="22"/>
          <w:szCs w:val="22"/>
        </w:rPr>
        <w:t xml:space="preserve"> and others.</w:t>
      </w:r>
    </w:p>
    <w:p w14:paraId="66FE1EFB" w14:textId="77777777" w:rsidR="00E85E22" w:rsidRPr="00B11DE6" w:rsidRDefault="002B1536" w:rsidP="00E85E22">
      <w:pPr>
        <w:widowControl w:val="0"/>
        <w:numPr>
          <w:ilvl w:val="0"/>
          <w:numId w:val="29"/>
        </w:numPr>
        <w:jc w:val="both"/>
        <w:rPr>
          <w:rFonts w:ascii="Lucida Sans" w:eastAsia="Calibri" w:hAnsi="Lucida Sans" w:cs="Lucida Grande"/>
          <w:sz w:val="22"/>
          <w:szCs w:val="22"/>
        </w:rPr>
      </w:pPr>
      <w:r>
        <w:rPr>
          <w:rFonts w:ascii="Lucida Sans" w:eastAsia="Calibri" w:hAnsi="Lucida Sans" w:cs="Lucida Grande"/>
          <w:sz w:val="22"/>
          <w:szCs w:val="22"/>
        </w:rPr>
        <w:t>Collaboratively prepare for and lead</w:t>
      </w:r>
      <w:r w:rsidR="00572256">
        <w:rPr>
          <w:rFonts w:ascii="Lucida Sans" w:eastAsia="Calibri" w:hAnsi="Lucida Sans" w:cs="Lucida Grande"/>
          <w:sz w:val="22"/>
          <w:szCs w:val="22"/>
        </w:rPr>
        <w:t xml:space="preserve"> meetings with bilateral donors both virtually and in-person as </w:t>
      </w:r>
      <w:r>
        <w:rPr>
          <w:rFonts w:ascii="Lucida Sans" w:eastAsia="Calibri" w:hAnsi="Lucida Sans" w:cs="Lucida Grande"/>
          <w:sz w:val="22"/>
          <w:szCs w:val="22"/>
        </w:rPr>
        <w:t>scheduled and needed</w:t>
      </w:r>
      <w:r w:rsidR="00E85E22" w:rsidRPr="00B11DE6">
        <w:rPr>
          <w:rFonts w:ascii="Lucida Sans" w:eastAsia="Calibri" w:hAnsi="Lucida Sans" w:cs="Lucida Grande"/>
          <w:sz w:val="22"/>
          <w:szCs w:val="22"/>
        </w:rPr>
        <w:t>.</w:t>
      </w:r>
    </w:p>
    <w:p w14:paraId="3DF76A49" w14:textId="77777777" w:rsidR="00E85E22" w:rsidRPr="00B11DE6" w:rsidRDefault="00E85E22" w:rsidP="00E85E22">
      <w:pPr>
        <w:widowControl w:val="0"/>
        <w:numPr>
          <w:ilvl w:val="0"/>
          <w:numId w:val="29"/>
        </w:numPr>
        <w:jc w:val="both"/>
        <w:rPr>
          <w:rFonts w:ascii="Lucida Sans" w:eastAsia="Calibri" w:hAnsi="Lucida Sans" w:cs="Lucida Grande"/>
          <w:sz w:val="22"/>
          <w:szCs w:val="22"/>
        </w:rPr>
      </w:pPr>
      <w:r w:rsidRPr="00B11DE6">
        <w:rPr>
          <w:rFonts w:ascii="Lucida Sans" w:eastAsia="Calibri" w:hAnsi="Lucida Sans" w:cs="Lucida Grande"/>
          <w:sz w:val="22"/>
          <w:szCs w:val="22"/>
        </w:rPr>
        <w:t>Stay on top of bilateral donor requests and coordinate with other relevant staff to respond promptly.</w:t>
      </w:r>
    </w:p>
    <w:p w14:paraId="57B549F6" w14:textId="77777777" w:rsidR="00A0671E" w:rsidRDefault="00A0671E" w:rsidP="00A0671E">
      <w:pPr>
        <w:pStyle w:val="NormalWeb"/>
        <w:numPr>
          <w:ilvl w:val="0"/>
          <w:numId w:val="29"/>
        </w:numPr>
        <w:spacing w:before="0" w:beforeAutospacing="0" w:after="0" w:afterAutospacing="0"/>
        <w:jc w:val="both"/>
        <w:textAlignment w:val="baseline"/>
        <w:rPr>
          <w:rFonts w:ascii="Lucida Sans" w:eastAsia="Calibri" w:hAnsi="Lucida Sans" w:cs="Lucida Grande"/>
          <w:sz w:val="22"/>
          <w:szCs w:val="22"/>
        </w:rPr>
      </w:pPr>
      <w:r w:rsidRPr="00B11DE6">
        <w:rPr>
          <w:rFonts w:ascii="Lucida Sans" w:eastAsia="Calibri" w:hAnsi="Lucida Sans" w:cs="Lucida Grande"/>
          <w:sz w:val="22"/>
          <w:szCs w:val="22"/>
        </w:rPr>
        <w:t>Maintain up-to-date knowledge of issues and trends facing disable</w:t>
      </w:r>
      <w:r w:rsidR="00AD34EB">
        <w:rPr>
          <w:rFonts w:ascii="Lucida Sans" w:eastAsia="Calibri" w:hAnsi="Lucida Sans" w:cs="Lucida Grande"/>
          <w:sz w:val="22"/>
          <w:szCs w:val="22"/>
        </w:rPr>
        <w:t>d</w:t>
      </w:r>
      <w:r w:rsidRPr="00B11DE6">
        <w:rPr>
          <w:rFonts w:ascii="Lucida Sans" w:eastAsia="Calibri" w:hAnsi="Lucida Sans" w:cs="Lucida Grande"/>
          <w:sz w:val="22"/>
          <w:szCs w:val="22"/>
        </w:rPr>
        <w:t xml:space="preserve"> persons organizations (DPOs) globally, particularly in DRF/DRAF’s geographic and thematic focus areas</w:t>
      </w:r>
      <w:r w:rsidR="00AD34EB">
        <w:rPr>
          <w:rFonts w:ascii="Lucida Sans" w:eastAsia="Calibri" w:hAnsi="Lucida Sans" w:cs="Lucida Grande"/>
          <w:sz w:val="22"/>
          <w:szCs w:val="22"/>
        </w:rPr>
        <w:t>.</w:t>
      </w:r>
      <w:r w:rsidRPr="00B11DE6">
        <w:rPr>
          <w:rFonts w:ascii="Lucida Sans" w:eastAsia="Calibri" w:hAnsi="Lucida Sans" w:cs="Lucida Grande"/>
          <w:sz w:val="22"/>
          <w:szCs w:val="22"/>
        </w:rPr>
        <w:t xml:space="preserve"> </w:t>
      </w:r>
    </w:p>
    <w:p w14:paraId="60E33B3B" w14:textId="77777777" w:rsidR="00572256" w:rsidRPr="00572256" w:rsidRDefault="00572256" w:rsidP="00572256">
      <w:pPr>
        <w:pStyle w:val="NormalWeb"/>
        <w:numPr>
          <w:ilvl w:val="0"/>
          <w:numId w:val="29"/>
        </w:numPr>
        <w:spacing w:before="0" w:beforeAutospacing="0" w:after="0" w:afterAutospacing="0"/>
        <w:jc w:val="both"/>
        <w:textAlignment w:val="baseline"/>
        <w:rPr>
          <w:rFonts w:ascii="Lucida Sans" w:eastAsia="Calibri" w:hAnsi="Lucida Sans" w:cs="Lucida Grande"/>
          <w:sz w:val="22"/>
          <w:szCs w:val="22"/>
        </w:rPr>
      </w:pPr>
      <w:r>
        <w:rPr>
          <w:rFonts w:ascii="Lucida Sans" w:eastAsia="Calibri" w:hAnsi="Lucida Sans" w:cs="Lucida Grande"/>
          <w:sz w:val="22"/>
          <w:szCs w:val="22"/>
        </w:rPr>
        <w:t>Maintain clear documentation through digital filing and Salesforce.</w:t>
      </w:r>
    </w:p>
    <w:p w14:paraId="3275BE00" w14:textId="004579EE" w:rsidR="0025651A" w:rsidRPr="00DC1E2D" w:rsidRDefault="00A0671E" w:rsidP="00DC1E2D">
      <w:pPr>
        <w:widowControl w:val="0"/>
        <w:numPr>
          <w:ilvl w:val="0"/>
          <w:numId w:val="29"/>
        </w:numPr>
        <w:rPr>
          <w:rFonts w:ascii="Lucida Sans" w:eastAsia="Calibri" w:hAnsi="Lucida Sans" w:cs="Lucida Grande"/>
          <w:sz w:val="22"/>
          <w:szCs w:val="22"/>
        </w:rPr>
      </w:pPr>
      <w:r w:rsidRPr="002B1536">
        <w:rPr>
          <w:rFonts w:ascii="Lucida Sans" w:eastAsia="Calibri" w:hAnsi="Lucida Sans" w:cs="Lucida Grande"/>
          <w:sz w:val="22"/>
          <w:szCs w:val="22"/>
        </w:rPr>
        <w:t>Other related duties and responsibilities as assigned from time to time by the DRF/DRAF Director of Development</w:t>
      </w:r>
      <w:r w:rsidR="002B1536" w:rsidRPr="002B1536">
        <w:rPr>
          <w:rFonts w:ascii="Lucida Sans" w:eastAsia="Calibri" w:hAnsi="Lucida Sans" w:cs="Lucida Grande"/>
          <w:sz w:val="22"/>
          <w:szCs w:val="22"/>
        </w:rPr>
        <w:t xml:space="preserve"> and</w:t>
      </w:r>
      <w:r w:rsidRPr="002B1536">
        <w:rPr>
          <w:rFonts w:ascii="Lucida Sans" w:eastAsia="Calibri" w:hAnsi="Lucida Sans" w:cs="Lucida Grande"/>
          <w:sz w:val="22"/>
          <w:szCs w:val="22"/>
        </w:rPr>
        <w:t xml:space="preserve"> Founding </w:t>
      </w:r>
      <w:r w:rsidR="0025651A" w:rsidRPr="002B1536">
        <w:rPr>
          <w:rFonts w:ascii="Lucida Sans" w:eastAsia="Calibri" w:hAnsi="Lucida Sans" w:cs="Lucida Grande"/>
          <w:sz w:val="22"/>
          <w:szCs w:val="22"/>
        </w:rPr>
        <w:t>ED</w:t>
      </w:r>
      <w:r w:rsidR="002B1536">
        <w:rPr>
          <w:rFonts w:ascii="Lucida Sans" w:eastAsia="Calibri" w:hAnsi="Lucida Sans" w:cs="Lucida Grande"/>
          <w:sz w:val="22"/>
          <w:szCs w:val="22"/>
        </w:rPr>
        <w:t>.</w:t>
      </w:r>
    </w:p>
    <w:p w14:paraId="6A06D92B" w14:textId="77777777" w:rsidR="008118B9" w:rsidRPr="00B11DE6" w:rsidRDefault="008118B9" w:rsidP="008118B9">
      <w:pPr>
        <w:jc w:val="both"/>
        <w:rPr>
          <w:rFonts w:ascii="Lucida Sans" w:eastAsia="Lucida Grande" w:hAnsi="Lucida Sans" w:cs="Lucida Grande"/>
          <w:sz w:val="22"/>
          <w:szCs w:val="22"/>
        </w:rPr>
      </w:pPr>
    </w:p>
    <w:p w14:paraId="093D8F39" w14:textId="77777777" w:rsidR="00AF03AC" w:rsidRPr="00502C94" w:rsidRDefault="00AF03AC" w:rsidP="00AF03AC">
      <w:pPr>
        <w:rPr>
          <w:rFonts w:ascii="Lucida Sans" w:hAnsi="Lucida Sans" w:cstheme="majorHAnsi"/>
          <w:b/>
          <w:sz w:val="22"/>
          <w:u w:val="single"/>
        </w:rPr>
      </w:pPr>
      <w:r w:rsidRPr="00502C94">
        <w:rPr>
          <w:rFonts w:ascii="Lucida Sans" w:hAnsi="Lucida Sans" w:cstheme="majorHAnsi"/>
          <w:b/>
          <w:sz w:val="22"/>
          <w:u w:val="single"/>
        </w:rPr>
        <w:t>KNOWLEDGE, SKILLS, AND ABILITIES</w:t>
      </w:r>
    </w:p>
    <w:p w14:paraId="33DCB0C1" w14:textId="77777777" w:rsidR="008118B9" w:rsidRPr="00B11DE6" w:rsidRDefault="008118B9" w:rsidP="008118B9">
      <w:pPr>
        <w:jc w:val="both"/>
        <w:rPr>
          <w:rFonts w:ascii="Lucida Sans" w:hAnsi="Lucida Sans"/>
          <w:sz w:val="22"/>
          <w:szCs w:val="22"/>
        </w:rPr>
      </w:pPr>
      <w:r w:rsidRPr="00B11DE6">
        <w:rPr>
          <w:rFonts w:ascii="Lucida Sans" w:hAnsi="Lucida Sans"/>
          <w:sz w:val="22"/>
          <w:szCs w:val="22"/>
        </w:rPr>
        <w:t xml:space="preserve">The ideal candidate will possess </w:t>
      </w:r>
      <w:r w:rsidR="002B1536">
        <w:rPr>
          <w:rFonts w:ascii="Lucida Sans" w:hAnsi="Lucida Sans"/>
          <w:sz w:val="22"/>
          <w:szCs w:val="22"/>
        </w:rPr>
        <w:t>exceptional</w:t>
      </w:r>
      <w:r w:rsidR="002B1536" w:rsidRPr="00B11DE6">
        <w:rPr>
          <w:rFonts w:ascii="Lucida Sans" w:hAnsi="Lucida Sans"/>
          <w:sz w:val="22"/>
          <w:szCs w:val="22"/>
        </w:rPr>
        <w:t xml:space="preserve"> </w:t>
      </w:r>
      <w:r w:rsidR="002B1536">
        <w:rPr>
          <w:rFonts w:ascii="Lucida Sans" w:hAnsi="Lucida Sans"/>
          <w:sz w:val="22"/>
          <w:szCs w:val="22"/>
        </w:rPr>
        <w:t>relational</w:t>
      </w:r>
      <w:r w:rsidRPr="00B11DE6">
        <w:rPr>
          <w:rFonts w:ascii="Lucida Sans" w:hAnsi="Lucida Sans"/>
          <w:sz w:val="22"/>
          <w:szCs w:val="22"/>
        </w:rPr>
        <w:t xml:space="preserve"> skills </w:t>
      </w:r>
      <w:r w:rsidR="002B1536">
        <w:rPr>
          <w:rFonts w:ascii="Lucida Sans" w:hAnsi="Lucida Sans"/>
          <w:sz w:val="22"/>
          <w:szCs w:val="22"/>
        </w:rPr>
        <w:t>and</w:t>
      </w:r>
      <w:r w:rsidRPr="00B11DE6">
        <w:rPr>
          <w:rFonts w:ascii="Lucida Sans" w:hAnsi="Lucida Sans"/>
          <w:sz w:val="22"/>
          <w:szCs w:val="22"/>
        </w:rPr>
        <w:t xml:space="preserve"> a keen understanding of best practices in fundraising</w:t>
      </w:r>
      <w:r w:rsidR="002B1536">
        <w:rPr>
          <w:rFonts w:ascii="Lucida Sans" w:hAnsi="Lucida Sans"/>
          <w:sz w:val="22"/>
          <w:szCs w:val="22"/>
        </w:rPr>
        <w:t xml:space="preserve"> from governments</w:t>
      </w:r>
      <w:r w:rsidR="00572256">
        <w:rPr>
          <w:rFonts w:ascii="Lucida Sans" w:hAnsi="Lucida Sans"/>
          <w:sz w:val="22"/>
          <w:szCs w:val="22"/>
        </w:rPr>
        <w:t>. They should</w:t>
      </w:r>
      <w:r w:rsidRPr="00B11DE6">
        <w:rPr>
          <w:rFonts w:ascii="Lucida Sans" w:hAnsi="Lucida Sans"/>
          <w:sz w:val="22"/>
          <w:szCs w:val="22"/>
        </w:rPr>
        <w:t xml:space="preserve"> have a proven ability to meet </w:t>
      </w:r>
      <w:r w:rsidR="002B1536">
        <w:rPr>
          <w:rFonts w:ascii="Lucida Sans" w:hAnsi="Lucida Sans"/>
          <w:sz w:val="22"/>
          <w:szCs w:val="22"/>
        </w:rPr>
        <w:t xml:space="preserve">fundraising </w:t>
      </w:r>
      <w:r w:rsidRPr="00B11DE6">
        <w:rPr>
          <w:rFonts w:ascii="Lucida Sans" w:hAnsi="Lucida Sans"/>
          <w:sz w:val="22"/>
          <w:szCs w:val="22"/>
        </w:rPr>
        <w:t>objectives with a record of accomplishment</w:t>
      </w:r>
      <w:r w:rsidR="002B1536">
        <w:rPr>
          <w:rFonts w:ascii="Lucida Sans" w:hAnsi="Lucida Sans"/>
          <w:sz w:val="22"/>
          <w:szCs w:val="22"/>
        </w:rPr>
        <w:t xml:space="preserve"> in </w:t>
      </w:r>
      <w:r w:rsidR="00AD611D">
        <w:rPr>
          <w:rFonts w:ascii="Lucida Sans" w:hAnsi="Lucida Sans"/>
          <w:sz w:val="22"/>
          <w:szCs w:val="22"/>
        </w:rPr>
        <w:t xml:space="preserve">bilateral </w:t>
      </w:r>
      <w:proofErr w:type="gramStart"/>
      <w:r w:rsidR="00AD611D">
        <w:rPr>
          <w:rFonts w:ascii="Lucida Sans" w:hAnsi="Lucida Sans"/>
          <w:sz w:val="22"/>
          <w:szCs w:val="22"/>
        </w:rPr>
        <w:t>fundraising, in particular</w:t>
      </w:r>
      <w:proofErr w:type="gramEnd"/>
      <w:r w:rsidRPr="00B11DE6">
        <w:rPr>
          <w:rFonts w:ascii="Lucida Sans" w:hAnsi="Lucida Sans"/>
          <w:sz w:val="22"/>
          <w:szCs w:val="22"/>
        </w:rPr>
        <w:t xml:space="preserve">. The candidate will be a </w:t>
      </w:r>
      <w:r w:rsidRPr="00B11DE6">
        <w:rPr>
          <w:rFonts w:ascii="Lucida Sans" w:hAnsi="Lucida Sans"/>
          <w:sz w:val="22"/>
          <w:szCs w:val="22"/>
        </w:rPr>
        <w:lastRenderedPageBreak/>
        <w:t xml:space="preserve">professional of the highest integrity and will seek to bring out the best in </w:t>
      </w:r>
      <w:r w:rsidR="00CD7D70">
        <w:rPr>
          <w:rFonts w:ascii="Lucida Sans" w:hAnsi="Lucida Sans"/>
          <w:sz w:val="22"/>
          <w:szCs w:val="22"/>
        </w:rPr>
        <w:t>other</w:t>
      </w:r>
      <w:r w:rsidRPr="00B11DE6">
        <w:rPr>
          <w:rFonts w:ascii="Lucida Sans" w:hAnsi="Lucida Sans"/>
          <w:sz w:val="22"/>
          <w:szCs w:val="22"/>
        </w:rPr>
        <w:t xml:space="preserve"> members of the team. </w:t>
      </w:r>
    </w:p>
    <w:p w14:paraId="3475AE63" w14:textId="77777777" w:rsidR="006F4472" w:rsidRPr="00B11DE6" w:rsidRDefault="006F4472" w:rsidP="008118B9">
      <w:pPr>
        <w:jc w:val="both"/>
        <w:rPr>
          <w:rFonts w:ascii="Lucida Sans" w:eastAsia="Lucida Grande" w:hAnsi="Lucida Sans" w:cs="Lucida Grande"/>
          <w:b/>
          <w:bCs/>
          <w:caps/>
          <w:sz w:val="22"/>
          <w:szCs w:val="22"/>
          <w:u w:val="single"/>
        </w:rPr>
      </w:pPr>
    </w:p>
    <w:p w14:paraId="21AFD060" w14:textId="77777777" w:rsidR="006F4472" w:rsidRPr="00B11DE6" w:rsidRDefault="006F4472" w:rsidP="006F4472">
      <w:pPr>
        <w:jc w:val="both"/>
        <w:rPr>
          <w:rFonts w:ascii="Lucida Sans" w:hAnsi="Lucida Sans" w:cs="Lucida Grande"/>
          <w:b/>
          <w:bCs/>
          <w:iCs/>
          <w:sz w:val="22"/>
          <w:szCs w:val="22"/>
        </w:rPr>
      </w:pPr>
      <w:r w:rsidRPr="00B11DE6">
        <w:rPr>
          <w:rFonts w:ascii="Lucida Sans" w:hAnsi="Lucida Sans" w:cs="Lucida Grande"/>
          <w:b/>
          <w:bCs/>
          <w:iCs/>
          <w:sz w:val="22"/>
          <w:szCs w:val="22"/>
        </w:rPr>
        <w:t>Essential</w:t>
      </w:r>
    </w:p>
    <w:p w14:paraId="617A2409" w14:textId="7B6C55AA" w:rsidR="00EE6C7A" w:rsidRPr="00EE6C7A" w:rsidRDefault="00EE6C7A" w:rsidP="00EE6C7A">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 xml:space="preserve">Bachelor’s degree with a minimum of </w:t>
      </w:r>
      <w:r>
        <w:rPr>
          <w:rFonts w:ascii="Lucida Sans" w:hAnsi="Lucida Sans" w:cs="Lucida Grande"/>
          <w:sz w:val="22"/>
          <w:szCs w:val="22"/>
        </w:rPr>
        <w:t>6-8</w:t>
      </w:r>
      <w:r w:rsidRPr="00B11DE6">
        <w:rPr>
          <w:rFonts w:ascii="Lucida Sans" w:hAnsi="Lucida Sans" w:cs="Lucida Grande"/>
          <w:sz w:val="22"/>
          <w:szCs w:val="22"/>
        </w:rPr>
        <w:t xml:space="preserve"> years’ experience in fundraising with a focus on human rights and international development</w:t>
      </w:r>
      <w:r>
        <w:rPr>
          <w:rFonts w:ascii="Lucida Sans" w:hAnsi="Lucida Sans" w:cs="Lucida Grande"/>
          <w:sz w:val="22"/>
          <w:szCs w:val="22"/>
        </w:rPr>
        <w:t>, with at least 3 in bilateral fundraising</w:t>
      </w:r>
      <w:r w:rsidRPr="00B11DE6">
        <w:rPr>
          <w:rFonts w:ascii="Lucida Sans" w:hAnsi="Lucida Sans" w:cs="Lucida Grande"/>
          <w:sz w:val="22"/>
          <w:szCs w:val="22"/>
        </w:rPr>
        <w:t>.</w:t>
      </w:r>
    </w:p>
    <w:p w14:paraId="70D9C67E" w14:textId="14E6488E" w:rsidR="006F4472" w:rsidRPr="00B11DE6" w:rsidRDefault="006F4472" w:rsidP="006F4472">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Multiple years’ experience and</w:t>
      </w:r>
      <w:r w:rsidR="002B0962">
        <w:rPr>
          <w:rFonts w:ascii="Lucida Sans" w:hAnsi="Lucida Sans" w:cs="Lucida Grande"/>
          <w:sz w:val="22"/>
          <w:szCs w:val="22"/>
        </w:rPr>
        <w:t xml:space="preserve"> a</w:t>
      </w:r>
      <w:r w:rsidRPr="00B11DE6">
        <w:rPr>
          <w:rFonts w:ascii="Lucida Sans" w:hAnsi="Lucida Sans" w:cs="Lucida Grande"/>
          <w:sz w:val="22"/>
          <w:szCs w:val="22"/>
        </w:rPr>
        <w:t xml:space="preserve"> record of success in </w:t>
      </w:r>
      <w:r w:rsidR="00AD611D">
        <w:rPr>
          <w:rFonts w:ascii="Lucida Sans" w:hAnsi="Lucida Sans" w:cs="Lucida Grande"/>
          <w:sz w:val="22"/>
          <w:szCs w:val="22"/>
        </w:rPr>
        <w:t>fundraising from</w:t>
      </w:r>
      <w:r w:rsidRPr="00B11DE6">
        <w:rPr>
          <w:rFonts w:ascii="Lucida Sans" w:hAnsi="Lucida Sans" w:cs="Lucida Grande"/>
          <w:sz w:val="22"/>
          <w:szCs w:val="22"/>
        </w:rPr>
        <w:t xml:space="preserve"> bilateral donors</w:t>
      </w:r>
      <w:r w:rsidR="00572256">
        <w:rPr>
          <w:rFonts w:ascii="Lucida Sans" w:hAnsi="Lucida Sans" w:cs="Lucida Grande"/>
          <w:sz w:val="22"/>
          <w:szCs w:val="22"/>
        </w:rPr>
        <w:t>.</w:t>
      </w:r>
    </w:p>
    <w:p w14:paraId="6DA0C4E2" w14:textId="77777777" w:rsidR="006F4472" w:rsidRPr="00B11DE6" w:rsidRDefault="00AD611D"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Pr>
          <w:rFonts w:ascii="Lucida Sans" w:hAnsi="Lucida Sans" w:cs="Lucida Grande"/>
          <w:sz w:val="22"/>
          <w:szCs w:val="22"/>
        </w:rPr>
        <w:t>Detailed u</w:t>
      </w:r>
      <w:r w:rsidR="006F4472" w:rsidRPr="00B11DE6">
        <w:rPr>
          <w:rFonts w:ascii="Lucida Sans" w:hAnsi="Lucida Sans" w:cs="Lucida Grande"/>
          <w:sz w:val="22"/>
          <w:szCs w:val="22"/>
        </w:rPr>
        <w:t xml:space="preserve">nderstanding of bilateral </w:t>
      </w:r>
      <w:r>
        <w:rPr>
          <w:rFonts w:ascii="Lucida Sans" w:hAnsi="Lucida Sans" w:cs="Lucida Grande"/>
          <w:sz w:val="22"/>
          <w:szCs w:val="22"/>
        </w:rPr>
        <w:t>donor</w:t>
      </w:r>
      <w:r w:rsidRPr="00B11DE6">
        <w:rPr>
          <w:rFonts w:ascii="Lucida Sans" w:hAnsi="Lucida Sans" w:cs="Lucida Grande"/>
          <w:sz w:val="22"/>
          <w:szCs w:val="22"/>
        </w:rPr>
        <w:t xml:space="preserve"> </w:t>
      </w:r>
      <w:r>
        <w:rPr>
          <w:rFonts w:ascii="Lucida Sans" w:hAnsi="Lucida Sans" w:cs="Lucida Grande"/>
          <w:sz w:val="22"/>
          <w:szCs w:val="22"/>
        </w:rPr>
        <w:t xml:space="preserve">due diligence </w:t>
      </w:r>
      <w:r w:rsidR="006F4472" w:rsidRPr="00B11DE6">
        <w:rPr>
          <w:rFonts w:ascii="Lucida Sans" w:hAnsi="Lucida Sans" w:cs="Lucida Grande"/>
          <w:sz w:val="22"/>
          <w:szCs w:val="22"/>
        </w:rPr>
        <w:t>processes and requirements.</w:t>
      </w:r>
      <w:r>
        <w:rPr>
          <w:rFonts w:ascii="Lucida Sans" w:hAnsi="Lucida Sans" w:cs="Lucida Grande"/>
          <w:sz w:val="22"/>
          <w:szCs w:val="22"/>
        </w:rPr>
        <w:t xml:space="preserve"> Prefer existing relationships with bilateral donors.</w:t>
      </w:r>
    </w:p>
    <w:p w14:paraId="4BAE0EB5" w14:textId="77777777" w:rsidR="006F4472" w:rsidRPr="00B11DE6" w:rsidRDefault="006F4472" w:rsidP="006F4472">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Expertise in raising funds for rights advocacy by marginalized groups in the developing world</w:t>
      </w:r>
      <w:r w:rsidR="00DA5AB4">
        <w:rPr>
          <w:rFonts w:ascii="Lucida Sans" w:hAnsi="Lucida Sans" w:cs="Lucida Grande"/>
          <w:sz w:val="22"/>
          <w:szCs w:val="22"/>
        </w:rPr>
        <w:t>.</w:t>
      </w:r>
      <w:r w:rsidR="00AD611D">
        <w:rPr>
          <w:rFonts w:ascii="Lucida Sans" w:hAnsi="Lucida Sans" w:cs="Lucida Grande"/>
          <w:sz w:val="22"/>
          <w:szCs w:val="22"/>
        </w:rPr>
        <w:t xml:space="preserve"> Prefer experience in disability-inclusive development.</w:t>
      </w:r>
    </w:p>
    <w:p w14:paraId="4605873C" w14:textId="77777777" w:rsidR="006F4472" w:rsidRPr="00B11DE6" w:rsidRDefault="006F4472"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Ability to think strategically and work in partnership with other international funders, donors, and allies.</w:t>
      </w:r>
    </w:p>
    <w:p w14:paraId="5D21E76E" w14:textId="77777777" w:rsidR="006F4472" w:rsidRPr="00B11DE6" w:rsidRDefault="006F4472"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 xml:space="preserve">An experienced writer who </w:t>
      </w:r>
      <w:proofErr w:type="gramStart"/>
      <w:r w:rsidRPr="00B11DE6">
        <w:rPr>
          <w:rFonts w:ascii="Lucida Sans" w:hAnsi="Lucida Sans" w:cs="Lucida Grande"/>
          <w:sz w:val="22"/>
          <w:szCs w:val="22"/>
        </w:rPr>
        <w:t>is able to</w:t>
      </w:r>
      <w:proofErr w:type="gramEnd"/>
      <w:r w:rsidRPr="00B11DE6">
        <w:rPr>
          <w:rFonts w:ascii="Lucida Sans" w:hAnsi="Lucida Sans" w:cs="Lucida Grande"/>
          <w:sz w:val="22"/>
          <w:szCs w:val="22"/>
        </w:rPr>
        <w:t xml:space="preserve"> translate complex ideas and data into compelling proposals and stories that can translate the challenge in addressing international disability rights into fundable activities.</w:t>
      </w:r>
    </w:p>
    <w:p w14:paraId="78B8509B" w14:textId="77777777" w:rsidR="00E94084" w:rsidRPr="00B11DE6" w:rsidRDefault="00E94084" w:rsidP="00E94084">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Ability to align financial information with narrative of program progress.</w:t>
      </w:r>
    </w:p>
    <w:p w14:paraId="51F94EDB" w14:textId="77777777" w:rsidR="006F4472" w:rsidRPr="00B11DE6" w:rsidRDefault="006F4472"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A superb colleague with outstanding verbal and written communication skills and a professional demeanor.</w:t>
      </w:r>
    </w:p>
    <w:p w14:paraId="64530DD5" w14:textId="77777777" w:rsidR="006F4472" w:rsidRPr="00B11DE6" w:rsidRDefault="006F4472"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Strong planning and project management skills.</w:t>
      </w:r>
    </w:p>
    <w:p w14:paraId="6146A242" w14:textId="77777777" w:rsidR="006F4472" w:rsidRPr="00B11DE6" w:rsidRDefault="006F4472"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An independent, confident self-starter who is also skilled at working in a collaborative and inclusive environment; a willingness to learn and challenge personal paradigms; good listening ability.</w:t>
      </w:r>
    </w:p>
    <w:p w14:paraId="6DCB9DCF" w14:textId="77777777" w:rsidR="006F4472" w:rsidRPr="00B11DE6" w:rsidRDefault="006F4472"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Capacity to work on multiple tasks and projects simultaneously, while still meeting the priorities of the position.</w:t>
      </w:r>
    </w:p>
    <w:p w14:paraId="3771F441" w14:textId="77777777" w:rsidR="006F4472" w:rsidRPr="00B11DE6" w:rsidRDefault="006F4472"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 xml:space="preserve">Ability to be nimble and pivot in response to opportunities. </w:t>
      </w:r>
    </w:p>
    <w:p w14:paraId="29B42460" w14:textId="77777777" w:rsidR="006F4472" w:rsidRPr="00B11DE6" w:rsidRDefault="006F4472"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 xml:space="preserve">Commitment to the human rights of persons with disabilities and the organizational </w:t>
      </w:r>
      <w:proofErr w:type="gramStart"/>
      <w:r w:rsidRPr="00B11DE6">
        <w:rPr>
          <w:rFonts w:ascii="Lucida Sans" w:hAnsi="Lucida Sans" w:cs="Lucida Grande"/>
          <w:sz w:val="22"/>
          <w:szCs w:val="22"/>
        </w:rPr>
        <w:t>mission</w:t>
      </w:r>
      <w:r w:rsidR="00572256">
        <w:rPr>
          <w:rFonts w:ascii="Lucida Sans" w:hAnsi="Lucida Sans" w:cs="Lucida Grande"/>
          <w:sz w:val="22"/>
          <w:szCs w:val="22"/>
        </w:rPr>
        <w:t>, and</w:t>
      </w:r>
      <w:proofErr w:type="gramEnd"/>
      <w:r w:rsidR="00572256">
        <w:rPr>
          <w:rFonts w:ascii="Lucida Sans" w:hAnsi="Lucida Sans" w:cs="Lucida Grande"/>
          <w:sz w:val="22"/>
          <w:szCs w:val="22"/>
        </w:rPr>
        <w:t xml:space="preserve"> demonstrated understanding of marginalized and intersectional identities.</w:t>
      </w:r>
    </w:p>
    <w:p w14:paraId="7EE44AA4" w14:textId="592818CF" w:rsidR="006F4472" w:rsidRDefault="006F4472" w:rsidP="006F4472">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Demonstrated ability to work well with diverse populations and across countries working in an e-office environment</w:t>
      </w:r>
      <w:r w:rsidR="00975833">
        <w:rPr>
          <w:rFonts w:ascii="Lucida Sans" w:hAnsi="Lucida Sans" w:cs="Lucida Grande"/>
          <w:sz w:val="22"/>
          <w:szCs w:val="22"/>
        </w:rPr>
        <w:t>.</w:t>
      </w:r>
    </w:p>
    <w:p w14:paraId="171078A1" w14:textId="77777777" w:rsidR="0062031B" w:rsidRPr="00B11DE6" w:rsidRDefault="0062031B" w:rsidP="0062031B">
      <w:pPr>
        <w:widowControl w:val="0"/>
        <w:autoSpaceDE w:val="0"/>
        <w:autoSpaceDN w:val="0"/>
        <w:adjustRightInd w:val="0"/>
        <w:ind w:left="360"/>
        <w:contextualSpacing/>
        <w:jc w:val="both"/>
        <w:rPr>
          <w:rFonts w:ascii="Lucida Sans" w:hAnsi="Lucida Sans" w:cs="Lucida Grande"/>
          <w:sz w:val="22"/>
          <w:szCs w:val="22"/>
        </w:rPr>
      </w:pPr>
    </w:p>
    <w:p w14:paraId="6DF0867C" w14:textId="77777777" w:rsidR="006F4472" w:rsidRPr="00B11DE6" w:rsidRDefault="006F4472" w:rsidP="006F4472">
      <w:pPr>
        <w:widowControl w:val="0"/>
        <w:autoSpaceDE w:val="0"/>
        <w:autoSpaceDN w:val="0"/>
        <w:adjustRightInd w:val="0"/>
        <w:contextualSpacing/>
        <w:jc w:val="both"/>
        <w:rPr>
          <w:rFonts w:ascii="Lucida Sans" w:hAnsi="Lucida Sans" w:cs="Lucida Grande"/>
          <w:b/>
          <w:bCs/>
          <w:iCs/>
          <w:sz w:val="22"/>
          <w:szCs w:val="22"/>
        </w:rPr>
      </w:pPr>
      <w:r w:rsidRPr="00B11DE6">
        <w:rPr>
          <w:rFonts w:ascii="Lucida Sans" w:hAnsi="Lucida Sans" w:cs="Lucida Grande"/>
          <w:b/>
          <w:bCs/>
          <w:iCs/>
          <w:sz w:val="22"/>
          <w:szCs w:val="22"/>
        </w:rPr>
        <w:t>Preferred</w:t>
      </w:r>
    </w:p>
    <w:p w14:paraId="3F64469F" w14:textId="77777777" w:rsidR="0062031B" w:rsidRPr="00B11DE6" w:rsidRDefault="0062031B"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 xml:space="preserve">Knowledge of best practices in the field of international development and human rights advocacy, with </w:t>
      </w:r>
      <w:proofErr w:type="gramStart"/>
      <w:r w:rsidRPr="00B11DE6">
        <w:rPr>
          <w:rFonts w:ascii="Lucida Sans" w:hAnsi="Lucida Sans" w:cs="Lucida Grande"/>
          <w:sz w:val="22"/>
          <w:szCs w:val="22"/>
        </w:rPr>
        <w:t>particular strength</w:t>
      </w:r>
      <w:proofErr w:type="gramEnd"/>
      <w:r w:rsidRPr="00B11DE6">
        <w:rPr>
          <w:rFonts w:ascii="Lucida Sans" w:hAnsi="Lucida Sans" w:cs="Lucida Grande"/>
          <w:sz w:val="22"/>
          <w:szCs w:val="22"/>
        </w:rPr>
        <w:t xml:space="preserve"> in both innovation and learning.</w:t>
      </w:r>
    </w:p>
    <w:p w14:paraId="04F61A1B" w14:textId="77777777" w:rsidR="006F4472" w:rsidRPr="00B11DE6" w:rsidRDefault="006F4472" w:rsidP="006F4472">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Knowledge of the field of international disability rights and, specifically, the CRPD</w:t>
      </w:r>
      <w:r w:rsidR="00AD611D">
        <w:rPr>
          <w:rFonts w:ascii="Lucida Sans" w:hAnsi="Lucida Sans" w:cs="Lucida Grande"/>
          <w:sz w:val="22"/>
          <w:szCs w:val="22"/>
        </w:rPr>
        <w:t>. Experience in working with Disabled Persons’ Organizations.</w:t>
      </w:r>
    </w:p>
    <w:p w14:paraId="70543733" w14:textId="724CAA38" w:rsidR="006F4472" w:rsidRPr="00B11DE6" w:rsidRDefault="006F4472" w:rsidP="006F4472">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Knowledge of international development, and specifically, the Sustainable Development Goals</w:t>
      </w:r>
      <w:r w:rsidR="00975833">
        <w:rPr>
          <w:rFonts w:ascii="Lucida Sans" w:hAnsi="Lucida Sans" w:cs="Lucida Grande"/>
          <w:sz w:val="22"/>
          <w:szCs w:val="22"/>
        </w:rPr>
        <w:t>.</w:t>
      </w:r>
    </w:p>
    <w:p w14:paraId="69D6A4F9" w14:textId="77777777" w:rsidR="006F4472" w:rsidRDefault="0062031B" w:rsidP="006F4472">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Detail-oriented while still able to understand and promote a global view of the disability rights field and DRF</w:t>
      </w:r>
      <w:r w:rsidR="00AD611D">
        <w:rPr>
          <w:rFonts w:ascii="Lucida Sans" w:hAnsi="Lucida Sans" w:cs="Lucida Grande"/>
          <w:sz w:val="22"/>
          <w:szCs w:val="22"/>
        </w:rPr>
        <w:t>/DRAF</w:t>
      </w:r>
      <w:r w:rsidRPr="00B11DE6">
        <w:rPr>
          <w:rFonts w:ascii="Lucida Sans" w:hAnsi="Lucida Sans" w:cs="Lucida Grande"/>
          <w:sz w:val="22"/>
          <w:szCs w:val="22"/>
        </w:rPr>
        <w:t>.</w:t>
      </w:r>
    </w:p>
    <w:p w14:paraId="6A83D1A0" w14:textId="77777777" w:rsidR="00572256" w:rsidRDefault="00572256" w:rsidP="00572256">
      <w:pPr>
        <w:widowControl w:val="0"/>
        <w:numPr>
          <w:ilvl w:val="0"/>
          <w:numId w:val="11"/>
        </w:numPr>
        <w:autoSpaceDE w:val="0"/>
        <w:autoSpaceDN w:val="0"/>
        <w:adjustRightInd w:val="0"/>
        <w:ind w:left="360"/>
        <w:contextualSpacing/>
        <w:jc w:val="both"/>
        <w:rPr>
          <w:rFonts w:ascii="Lucida Sans" w:hAnsi="Lucida Sans" w:cs="Lucida Grande"/>
          <w:sz w:val="22"/>
          <w:szCs w:val="22"/>
        </w:rPr>
      </w:pPr>
      <w:r>
        <w:rPr>
          <w:rFonts w:ascii="Lucida Sans" w:hAnsi="Lucida Sans" w:cs="Lucida Grande"/>
          <w:sz w:val="22"/>
          <w:szCs w:val="22"/>
        </w:rPr>
        <w:t>Experience working on remote teams is a plus.</w:t>
      </w:r>
    </w:p>
    <w:p w14:paraId="5E0DD9EA" w14:textId="022B0B34" w:rsidR="00572256" w:rsidRPr="00B11DE6" w:rsidRDefault="00572256" w:rsidP="00572256">
      <w:pPr>
        <w:widowControl w:val="0"/>
        <w:numPr>
          <w:ilvl w:val="0"/>
          <w:numId w:val="11"/>
        </w:numPr>
        <w:autoSpaceDE w:val="0"/>
        <w:autoSpaceDN w:val="0"/>
        <w:adjustRightInd w:val="0"/>
        <w:ind w:left="360"/>
        <w:contextualSpacing/>
        <w:jc w:val="both"/>
        <w:rPr>
          <w:rFonts w:ascii="Lucida Sans" w:hAnsi="Lucida Sans" w:cs="Lucida Grande"/>
          <w:sz w:val="22"/>
          <w:szCs w:val="22"/>
        </w:rPr>
      </w:pPr>
      <w:r>
        <w:rPr>
          <w:rFonts w:ascii="Lucida Sans" w:hAnsi="Lucida Sans" w:cs="Lucida Grande"/>
          <w:sz w:val="22"/>
          <w:szCs w:val="22"/>
        </w:rPr>
        <w:t xml:space="preserve">Existing networks with bilateral donors and/or </w:t>
      </w:r>
      <w:r w:rsidR="00AD611D">
        <w:rPr>
          <w:rFonts w:ascii="Lucida Sans" w:hAnsi="Lucida Sans" w:cs="Lucida Grande"/>
          <w:sz w:val="22"/>
          <w:szCs w:val="22"/>
        </w:rPr>
        <w:t xml:space="preserve">mission offices </w:t>
      </w:r>
      <w:r>
        <w:rPr>
          <w:rFonts w:ascii="Lucida Sans" w:hAnsi="Lucida Sans" w:cs="Lucida Grande"/>
          <w:sz w:val="22"/>
          <w:szCs w:val="22"/>
        </w:rPr>
        <w:t>within DRF/DRAF’s target countries</w:t>
      </w:r>
      <w:r w:rsidR="00975833">
        <w:rPr>
          <w:rFonts w:ascii="Lucida Sans" w:hAnsi="Lucida Sans" w:cs="Lucida Grande"/>
          <w:sz w:val="22"/>
          <w:szCs w:val="22"/>
        </w:rPr>
        <w:t>.</w:t>
      </w:r>
    </w:p>
    <w:p w14:paraId="15B40585" w14:textId="77777777" w:rsidR="0062031B" w:rsidRPr="00B11DE6" w:rsidRDefault="0062031B" w:rsidP="00EE6C7A">
      <w:pPr>
        <w:pStyle w:val="LightGrid-Accent31"/>
        <w:spacing w:after="0"/>
        <w:ind w:left="0"/>
        <w:jc w:val="both"/>
        <w:rPr>
          <w:rFonts w:ascii="Lucida Sans" w:hAnsi="Lucida Sans"/>
          <w:sz w:val="22"/>
          <w:szCs w:val="22"/>
        </w:rPr>
      </w:pPr>
    </w:p>
    <w:p w14:paraId="364483CD" w14:textId="77777777" w:rsidR="0062031B" w:rsidRPr="00B11DE6" w:rsidRDefault="0062031B" w:rsidP="0062031B">
      <w:pPr>
        <w:pStyle w:val="LightGrid-Accent31"/>
        <w:spacing w:after="0"/>
        <w:ind w:left="0"/>
        <w:jc w:val="both"/>
        <w:rPr>
          <w:rFonts w:ascii="Lucida Sans" w:hAnsi="Lucida Sans"/>
          <w:sz w:val="22"/>
          <w:szCs w:val="22"/>
        </w:rPr>
      </w:pPr>
      <w:r w:rsidRPr="00B11DE6">
        <w:rPr>
          <w:rFonts w:ascii="Lucida Sans" w:hAnsi="Lucida Sans"/>
          <w:b/>
          <w:bCs/>
          <w:caps/>
          <w:sz w:val="22"/>
          <w:szCs w:val="22"/>
          <w:u w:val="single"/>
        </w:rPr>
        <w:t>LOCATION</w:t>
      </w:r>
    </w:p>
    <w:p w14:paraId="7D812A0F" w14:textId="77777777" w:rsidR="0062031B" w:rsidRPr="00725C4B" w:rsidRDefault="0062031B" w:rsidP="00725C4B">
      <w:pPr>
        <w:pStyle w:val="LightGrid-Accent31"/>
        <w:numPr>
          <w:ilvl w:val="0"/>
          <w:numId w:val="28"/>
        </w:numPr>
        <w:spacing w:after="0"/>
        <w:jc w:val="both"/>
        <w:rPr>
          <w:rFonts w:ascii="Lucida Sans" w:hAnsi="Lucida Sans"/>
          <w:sz w:val="22"/>
          <w:szCs w:val="22"/>
        </w:rPr>
      </w:pPr>
      <w:r w:rsidRPr="00B11DE6">
        <w:rPr>
          <w:rFonts w:ascii="Lucida Sans" w:hAnsi="Lucida Sans"/>
          <w:sz w:val="22"/>
          <w:szCs w:val="22"/>
        </w:rPr>
        <w:lastRenderedPageBreak/>
        <w:t>If not based in Boston, the candidate must have the ability to work</w:t>
      </w:r>
      <w:r w:rsidR="008F73C0" w:rsidRPr="00B11DE6">
        <w:rPr>
          <w:rFonts w:ascii="Lucida Sans" w:hAnsi="Lucida Sans"/>
          <w:sz w:val="22"/>
          <w:szCs w:val="22"/>
        </w:rPr>
        <w:t xml:space="preserve"> i</w:t>
      </w:r>
      <w:r w:rsidRPr="00B11DE6">
        <w:rPr>
          <w:rFonts w:ascii="Lucida Sans" w:hAnsi="Lucida Sans"/>
          <w:sz w:val="22"/>
          <w:szCs w:val="22"/>
        </w:rPr>
        <w:t xml:space="preserve">ndependently from a home location. Preference will be given to an individual based in the </w:t>
      </w:r>
      <w:r w:rsidR="00AD611D">
        <w:rPr>
          <w:rFonts w:ascii="Lucida Sans" w:hAnsi="Lucida Sans"/>
          <w:sz w:val="22"/>
          <w:szCs w:val="22"/>
        </w:rPr>
        <w:t>U.S.</w:t>
      </w:r>
      <w:r w:rsidR="00725C4B">
        <w:rPr>
          <w:rFonts w:ascii="Lucida Sans" w:hAnsi="Lucida Sans"/>
          <w:sz w:val="22"/>
          <w:szCs w:val="22"/>
        </w:rPr>
        <w:t>, in particular the</w:t>
      </w:r>
      <w:r w:rsidR="00AD611D">
        <w:rPr>
          <w:rFonts w:ascii="Lucida Sans" w:hAnsi="Lucida Sans"/>
          <w:sz w:val="22"/>
          <w:szCs w:val="22"/>
        </w:rPr>
        <w:t xml:space="preserve"> </w:t>
      </w:r>
      <w:r w:rsidRPr="00B11DE6">
        <w:rPr>
          <w:rFonts w:ascii="Lucida Sans" w:hAnsi="Lucida Sans"/>
          <w:sz w:val="22"/>
          <w:szCs w:val="22"/>
        </w:rPr>
        <w:t xml:space="preserve">Northeast or </w:t>
      </w:r>
      <w:r w:rsidR="00AD611D">
        <w:rPr>
          <w:rFonts w:ascii="Lucida Sans" w:hAnsi="Lucida Sans"/>
          <w:sz w:val="22"/>
          <w:szCs w:val="22"/>
        </w:rPr>
        <w:t>D.C.</w:t>
      </w:r>
      <w:r w:rsidR="00725C4B">
        <w:rPr>
          <w:rFonts w:ascii="Lucida Sans" w:hAnsi="Lucida Sans"/>
          <w:sz w:val="22"/>
          <w:szCs w:val="22"/>
        </w:rPr>
        <w:t xml:space="preserve">, </w:t>
      </w:r>
      <w:r w:rsidR="00725C4B" w:rsidRPr="00725C4B">
        <w:rPr>
          <w:rFonts w:ascii="Lucida Sans" w:hAnsi="Lucida Sans"/>
          <w:sz w:val="22"/>
          <w:szCs w:val="22"/>
        </w:rPr>
        <w:t>or to someone in a country where DRF/DRAF currently operate and who has the requisite experience</w:t>
      </w:r>
      <w:r w:rsidR="00725C4B">
        <w:rPr>
          <w:rFonts w:ascii="Lucida Sans" w:hAnsi="Lucida Sans"/>
          <w:sz w:val="22"/>
          <w:szCs w:val="22"/>
        </w:rPr>
        <w:t>.</w:t>
      </w:r>
    </w:p>
    <w:p w14:paraId="5F377271" w14:textId="4BE4105C" w:rsidR="0062031B" w:rsidRDefault="0062031B" w:rsidP="0062031B">
      <w:pPr>
        <w:pStyle w:val="LightGrid-Accent31"/>
        <w:numPr>
          <w:ilvl w:val="0"/>
          <w:numId w:val="28"/>
        </w:numPr>
        <w:spacing w:after="0"/>
        <w:jc w:val="both"/>
        <w:rPr>
          <w:rFonts w:ascii="Lucida Sans" w:hAnsi="Lucida Sans"/>
          <w:sz w:val="22"/>
          <w:szCs w:val="22"/>
        </w:rPr>
      </w:pPr>
      <w:r w:rsidRPr="00B11DE6">
        <w:rPr>
          <w:rFonts w:ascii="Lucida Sans" w:hAnsi="Lucida Sans"/>
          <w:sz w:val="22"/>
          <w:szCs w:val="22"/>
        </w:rPr>
        <w:t xml:space="preserve">If not Boston-based, travel will be required to DRF’s Boston office on an as-needed basis. International and other domestic travel may be needed.  </w:t>
      </w:r>
    </w:p>
    <w:p w14:paraId="403E84A6" w14:textId="3973BE07" w:rsidR="00EE6C7A" w:rsidRDefault="00EE6C7A" w:rsidP="00EE6C7A">
      <w:pPr>
        <w:pStyle w:val="LightGrid-Accent31"/>
        <w:spacing w:after="0"/>
        <w:ind w:left="0"/>
        <w:jc w:val="both"/>
        <w:rPr>
          <w:rFonts w:ascii="Lucida Sans" w:hAnsi="Lucida Sans"/>
          <w:sz w:val="22"/>
          <w:szCs w:val="22"/>
        </w:rPr>
      </w:pPr>
    </w:p>
    <w:p w14:paraId="522449BF" w14:textId="77777777" w:rsidR="00EE6C7A" w:rsidRDefault="00EE6C7A" w:rsidP="00EE6C7A">
      <w:pPr>
        <w:jc w:val="both"/>
        <w:rPr>
          <w:rFonts w:ascii="Lucida Sans" w:hAnsi="Lucida Sans"/>
          <w:b/>
          <w:bCs/>
          <w:caps/>
          <w:sz w:val="22"/>
          <w:szCs w:val="22"/>
          <w:u w:val="single"/>
        </w:rPr>
      </w:pPr>
      <w:r w:rsidRPr="00B11DE6">
        <w:rPr>
          <w:rFonts w:ascii="Lucida Sans" w:hAnsi="Lucida Sans"/>
          <w:b/>
          <w:bCs/>
          <w:caps/>
          <w:sz w:val="22"/>
          <w:szCs w:val="22"/>
          <w:u w:val="single"/>
        </w:rPr>
        <w:t>Salary and Benefits</w:t>
      </w:r>
    </w:p>
    <w:p w14:paraId="284DF7B3" w14:textId="5F28B821" w:rsidR="00EE6C7A" w:rsidRPr="00EE6C7A" w:rsidRDefault="00EE6C7A" w:rsidP="00EE6C7A">
      <w:pPr>
        <w:jc w:val="both"/>
        <w:rPr>
          <w:rFonts w:ascii="Lucida Sans" w:eastAsia="Lucida Grande" w:hAnsi="Lucida Sans" w:cs="Lucida Grande"/>
          <w:b/>
          <w:bCs/>
          <w:caps/>
          <w:sz w:val="22"/>
          <w:szCs w:val="22"/>
          <w:u w:val="single"/>
        </w:rPr>
      </w:pPr>
      <w:r w:rsidRPr="00AD611D">
        <w:rPr>
          <w:rFonts w:ascii="Lucida Sans" w:hAnsi="Lucida Sans"/>
          <w:sz w:val="22"/>
          <w:szCs w:val="22"/>
        </w:rPr>
        <w:t>This is a full-time position; salary will be commensurate with experience. DRF offers an excellent benefits package including employer paid medical, de</w:t>
      </w:r>
      <w:r w:rsidRPr="002164A8">
        <w:rPr>
          <w:rFonts w:ascii="Lucida Sans" w:hAnsi="Lucida Sans"/>
          <w:sz w:val="22"/>
          <w:szCs w:val="22"/>
        </w:rPr>
        <w:t>ntal</w:t>
      </w:r>
      <w:r w:rsidRPr="00892CA1">
        <w:rPr>
          <w:rFonts w:ascii="Lucida Sans" w:hAnsi="Lucida Sans"/>
          <w:sz w:val="22"/>
          <w:szCs w:val="22"/>
        </w:rPr>
        <w:t xml:space="preserve">, and vision insurance for employees.  </w:t>
      </w:r>
    </w:p>
    <w:p w14:paraId="6D2E2F97" w14:textId="77777777" w:rsidR="0062031B" w:rsidRPr="00B11DE6" w:rsidRDefault="0062031B" w:rsidP="0062031B">
      <w:pPr>
        <w:pStyle w:val="LightGrid-Accent31"/>
        <w:spacing w:after="0"/>
        <w:ind w:left="0"/>
        <w:jc w:val="both"/>
        <w:rPr>
          <w:rFonts w:ascii="Lucida Sans" w:hAnsi="Lucida Sans"/>
          <w:sz w:val="22"/>
          <w:szCs w:val="22"/>
        </w:rPr>
      </w:pPr>
    </w:p>
    <w:p w14:paraId="1FE4AC31" w14:textId="77777777" w:rsidR="0062031B" w:rsidRPr="00B11DE6" w:rsidRDefault="0062031B" w:rsidP="0062031B">
      <w:pPr>
        <w:pStyle w:val="Heading1"/>
        <w:spacing w:before="0" w:after="0"/>
        <w:jc w:val="both"/>
        <w:rPr>
          <w:rFonts w:ascii="Lucida Sans" w:hAnsi="Lucida Sans"/>
          <w:sz w:val="22"/>
          <w:szCs w:val="22"/>
          <w:u w:val="single"/>
        </w:rPr>
      </w:pPr>
      <w:r w:rsidRPr="00B11DE6">
        <w:rPr>
          <w:rFonts w:ascii="Lucida Sans" w:hAnsi="Lucida Sans"/>
          <w:sz w:val="22"/>
          <w:szCs w:val="22"/>
          <w:u w:val="single"/>
        </w:rPr>
        <w:t>HOW TO APPLY</w:t>
      </w:r>
    </w:p>
    <w:p w14:paraId="22AEA2DA" w14:textId="10986EC2" w:rsidR="00AD611D" w:rsidRPr="00AD611D" w:rsidRDefault="0062031B" w:rsidP="00AD611D">
      <w:pPr>
        <w:pStyle w:val="CommentText"/>
        <w:rPr>
          <w:rFonts w:ascii="Lucida Sans" w:hAnsi="Lucida Sans"/>
          <w:b/>
          <w:bCs/>
          <w:sz w:val="22"/>
          <w:szCs w:val="22"/>
        </w:rPr>
      </w:pPr>
      <w:r w:rsidRPr="00086676">
        <w:rPr>
          <w:rFonts w:ascii="Lucida Sans" w:hAnsi="Lucida Sans"/>
          <w:sz w:val="22"/>
          <w:szCs w:val="22"/>
        </w:rPr>
        <w:t xml:space="preserve">The Disability Rights Fund is an equal opportunity employer. </w:t>
      </w:r>
      <w:r w:rsidR="007663D6" w:rsidRPr="00086676">
        <w:rPr>
          <w:rFonts w:ascii="Lucida Sans" w:hAnsi="Lucida Sans"/>
          <w:sz w:val="22"/>
          <w:szCs w:val="22"/>
        </w:rPr>
        <w:t xml:space="preserve">We seek to build a diverse team. </w:t>
      </w:r>
      <w:r w:rsidRPr="00086676">
        <w:rPr>
          <w:rFonts w:ascii="Lucida Sans" w:hAnsi="Lucida Sans"/>
          <w:sz w:val="22"/>
          <w:szCs w:val="22"/>
        </w:rPr>
        <w:t xml:space="preserve">Applicants shall not be discriminated against on any basis. </w:t>
      </w:r>
      <w:r w:rsidR="00AD611D" w:rsidRPr="00086676">
        <w:rPr>
          <w:rFonts w:ascii="Lucida Sans" w:hAnsi="Lucida Sans"/>
          <w:sz w:val="22"/>
          <w:szCs w:val="22"/>
        </w:rPr>
        <w:t>Individuals from historically marginalized identities including</w:t>
      </w:r>
      <w:r w:rsidR="00AD611D" w:rsidRPr="00086676">
        <w:t xml:space="preserve"> </w:t>
      </w:r>
      <w:r w:rsidR="00AD611D" w:rsidRPr="00086676">
        <w:rPr>
          <w:rFonts w:ascii="Lucida Sans" w:hAnsi="Lucida Sans"/>
          <w:sz w:val="22"/>
          <w:szCs w:val="22"/>
        </w:rPr>
        <w:t>Black, Indigenous, and people of color and persons with disabilities are encouraged to apply.</w:t>
      </w:r>
      <w:r w:rsidR="00086676" w:rsidRPr="00086676">
        <w:rPr>
          <w:rFonts w:ascii="Lucida Sans" w:hAnsi="Lucida Sans"/>
          <w:sz w:val="22"/>
          <w:szCs w:val="22"/>
        </w:rPr>
        <w:t xml:space="preserve"> </w:t>
      </w:r>
      <w:r w:rsidR="00086676" w:rsidRPr="00502C94">
        <w:rPr>
          <w:rFonts w:ascii="Lucida Sans" w:hAnsi="Lucida Sans" w:cs="Lucida Grande"/>
          <w:sz w:val="22"/>
          <w:szCs w:val="22"/>
        </w:rPr>
        <w:t xml:space="preserve">Please contact </w:t>
      </w:r>
      <w:hyperlink r:id="rId8" w:history="1">
        <w:r w:rsidR="007077DC" w:rsidRPr="00703B5E">
          <w:rPr>
            <w:rStyle w:val="Hyperlink"/>
            <w:rFonts w:ascii="Lucida Sans" w:hAnsi="Lucida Sans" w:cs="Lucida Grande"/>
            <w:sz w:val="22"/>
            <w:szCs w:val="22"/>
          </w:rPr>
          <w:t>drfinclusion@disabilityrightsfund.org</w:t>
        </w:r>
      </w:hyperlink>
      <w:r w:rsidR="00086676" w:rsidRPr="00502C94">
        <w:rPr>
          <w:rFonts w:ascii="Lucida Sans" w:hAnsi="Lucida Sans" w:cs="Lucida Grande"/>
          <w:sz w:val="22"/>
          <w:szCs w:val="22"/>
        </w:rPr>
        <w:t xml:space="preserve"> for reasonable accommodations requests.</w:t>
      </w:r>
    </w:p>
    <w:p w14:paraId="20AA50E0" w14:textId="77777777" w:rsidR="006F4472" w:rsidRPr="00AD611D" w:rsidRDefault="0062031B" w:rsidP="00AD611D">
      <w:pPr>
        <w:pStyle w:val="CommentText"/>
        <w:rPr>
          <w:rFonts w:ascii="Lucida Sans" w:hAnsi="Lucida Sans"/>
          <w:b/>
          <w:bCs/>
          <w:sz w:val="22"/>
          <w:szCs w:val="22"/>
        </w:rPr>
      </w:pPr>
      <w:r w:rsidRPr="00B11DE6">
        <w:rPr>
          <w:rFonts w:ascii="Lucida Sans" w:hAnsi="Lucida Sans"/>
          <w:b/>
          <w:bCs/>
          <w:sz w:val="22"/>
          <w:szCs w:val="22"/>
        </w:rPr>
        <w:t xml:space="preserve"> </w:t>
      </w:r>
    </w:p>
    <w:p w14:paraId="40ED6662" w14:textId="77777777" w:rsidR="006F4472" w:rsidRPr="00AD611D" w:rsidRDefault="006F4472" w:rsidP="00AD611D">
      <w:pPr>
        <w:pStyle w:val="CommentText"/>
        <w:rPr>
          <w:rFonts w:ascii="Lucida Sans" w:hAnsi="Lucida Sans"/>
          <w:b/>
          <w:bCs/>
          <w:sz w:val="22"/>
          <w:szCs w:val="22"/>
        </w:rPr>
      </w:pPr>
      <w:r w:rsidRPr="00AD611D">
        <w:rPr>
          <w:rFonts w:ascii="Lucida Sans" w:hAnsi="Lucida Sans"/>
          <w:b/>
          <w:bCs/>
          <w:sz w:val="22"/>
          <w:szCs w:val="22"/>
        </w:rPr>
        <w:t>Please email a cover letter and resume to:</w:t>
      </w:r>
    </w:p>
    <w:p w14:paraId="6E7DA29A" w14:textId="77777777" w:rsidR="008F73C0" w:rsidRPr="00B11DE6" w:rsidRDefault="008F73C0" w:rsidP="006F4472">
      <w:pPr>
        <w:jc w:val="both"/>
        <w:rPr>
          <w:rFonts w:ascii="Lucida Sans" w:hAnsi="Lucida Sans"/>
          <w:sz w:val="22"/>
          <w:szCs w:val="22"/>
        </w:rPr>
      </w:pPr>
    </w:p>
    <w:p w14:paraId="64D3E873" w14:textId="77777777" w:rsidR="008F73C0" w:rsidRPr="00B11DE6" w:rsidRDefault="008F73C0" w:rsidP="006F4472">
      <w:pPr>
        <w:jc w:val="both"/>
        <w:rPr>
          <w:rFonts w:ascii="Lucida Sans" w:hAnsi="Lucida Sans"/>
          <w:sz w:val="22"/>
          <w:szCs w:val="22"/>
        </w:rPr>
      </w:pPr>
      <w:r w:rsidRPr="00B11DE6">
        <w:rPr>
          <w:rFonts w:ascii="Lucida Sans" w:hAnsi="Lucida Sans"/>
          <w:sz w:val="22"/>
          <w:szCs w:val="22"/>
        </w:rPr>
        <w:t>Jen Bokoff, Director of Development</w:t>
      </w:r>
    </w:p>
    <w:p w14:paraId="30898362" w14:textId="77777777" w:rsidR="006F4472" w:rsidRPr="00B11DE6" w:rsidRDefault="006F4472" w:rsidP="006F4472">
      <w:pPr>
        <w:jc w:val="both"/>
        <w:rPr>
          <w:rFonts w:ascii="Lucida Sans" w:hAnsi="Lucida Sans"/>
          <w:sz w:val="22"/>
          <w:szCs w:val="22"/>
        </w:rPr>
      </w:pPr>
      <w:hyperlink r:id="rId9" w:history="1">
        <w:r w:rsidRPr="00B11DE6">
          <w:rPr>
            <w:rStyle w:val="Hyperlink"/>
            <w:rFonts w:ascii="Lucida Sans" w:hAnsi="Lucida Sans"/>
            <w:sz w:val="22"/>
            <w:szCs w:val="22"/>
          </w:rPr>
          <w:t>jobs@disabilityrightsfund.org</w:t>
        </w:r>
      </w:hyperlink>
      <w:r w:rsidRPr="00B11DE6">
        <w:rPr>
          <w:rFonts w:ascii="Lucida Sans" w:hAnsi="Lucida Sans"/>
          <w:sz w:val="22"/>
          <w:szCs w:val="22"/>
        </w:rPr>
        <w:t xml:space="preserve"> (please, no phone calls)</w:t>
      </w:r>
    </w:p>
    <w:p w14:paraId="268206E4" w14:textId="77777777" w:rsidR="006F4472" w:rsidRPr="00B11DE6" w:rsidRDefault="006F4472" w:rsidP="006F4472">
      <w:pPr>
        <w:jc w:val="both"/>
        <w:rPr>
          <w:rFonts w:ascii="Lucida Sans" w:hAnsi="Lucida Sans"/>
          <w:b/>
          <w:sz w:val="22"/>
          <w:szCs w:val="22"/>
        </w:rPr>
      </w:pPr>
    </w:p>
    <w:p w14:paraId="654F2CD2" w14:textId="77777777" w:rsidR="008118B9" w:rsidRPr="00B11DE6" w:rsidRDefault="008118B9" w:rsidP="008118B9">
      <w:pPr>
        <w:jc w:val="both"/>
        <w:rPr>
          <w:rFonts w:ascii="Lucida Sans" w:hAnsi="Lucida Sans"/>
          <w:b/>
          <w:sz w:val="22"/>
          <w:szCs w:val="22"/>
          <w:u w:val="single"/>
        </w:rPr>
      </w:pPr>
      <w:r w:rsidRPr="00B11DE6">
        <w:rPr>
          <w:rFonts w:ascii="Lucida Sans" w:hAnsi="Lucida Sans"/>
          <w:b/>
          <w:sz w:val="22"/>
          <w:szCs w:val="22"/>
          <w:u w:val="single"/>
        </w:rPr>
        <w:t>DEADLINE</w:t>
      </w:r>
    </w:p>
    <w:p w14:paraId="297765E2" w14:textId="77777777" w:rsidR="008118B9" w:rsidRPr="00B11DE6" w:rsidRDefault="008118B9" w:rsidP="008118B9">
      <w:pPr>
        <w:jc w:val="both"/>
        <w:rPr>
          <w:rFonts w:ascii="Lucida Sans" w:hAnsi="Lucida Sans"/>
          <w:bCs/>
          <w:sz w:val="22"/>
          <w:szCs w:val="22"/>
        </w:rPr>
      </w:pPr>
      <w:r w:rsidRPr="00B11DE6">
        <w:rPr>
          <w:rFonts w:ascii="Lucida Sans" w:hAnsi="Lucida Sans"/>
          <w:bCs/>
          <w:sz w:val="22"/>
          <w:szCs w:val="22"/>
        </w:rPr>
        <w:t xml:space="preserve">Applications reviewed on a rolling basis. </w:t>
      </w:r>
    </w:p>
    <w:p w14:paraId="648C50A9" w14:textId="77777777" w:rsidR="008118B9" w:rsidRPr="00B11DE6" w:rsidRDefault="008118B9" w:rsidP="008118B9">
      <w:pPr>
        <w:pStyle w:val="LightGrid-Accent31"/>
        <w:spacing w:after="0"/>
        <w:jc w:val="both"/>
        <w:rPr>
          <w:rFonts w:ascii="Lucida Sans" w:hAnsi="Lucida Sans"/>
          <w:sz w:val="22"/>
          <w:szCs w:val="22"/>
        </w:rPr>
      </w:pPr>
    </w:p>
    <w:p w14:paraId="75FF611F" w14:textId="77777777" w:rsidR="0096061B" w:rsidRPr="00B11DE6" w:rsidRDefault="0096061B" w:rsidP="008118B9">
      <w:pPr>
        <w:rPr>
          <w:rFonts w:ascii="Lucida Sans" w:hAnsi="Lucida Sans" w:cs="Calibri"/>
          <w:b/>
          <w:bCs/>
          <w:sz w:val="22"/>
          <w:szCs w:val="22"/>
        </w:rPr>
      </w:pPr>
    </w:p>
    <w:sectPr w:rsidR="0096061B" w:rsidRPr="00B11DE6" w:rsidSect="004E5617">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F3589" w14:textId="77777777" w:rsidR="00D20858" w:rsidRDefault="00D20858" w:rsidP="003F3F6B">
      <w:r>
        <w:separator/>
      </w:r>
    </w:p>
  </w:endnote>
  <w:endnote w:type="continuationSeparator" w:id="0">
    <w:p w14:paraId="23977B46" w14:textId="77777777" w:rsidR="00D20858" w:rsidRDefault="00D20858" w:rsidP="003F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Palatino">
    <w:altName w:val="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F4282" w14:textId="77777777" w:rsidR="00B15B3E" w:rsidRDefault="00B15B3E" w:rsidP="00816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73E95" w14:textId="77777777" w:rsidR="00B15B3E" w:rsidRDefault="00B15B3E" w:rsidP="00773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D2E46" w14:textId="77777777" w:rsidR="00B15B3E" w:rsidRPr="00C51A42" w:rsidRDefault="00B15B3E" w:rsidP="0081606F">
    <w:pPr>
      <w:pStyle w:val="Footer"/>
      <w:framePr w:wrap="around" w:vAnchor="text" w:hAnchor="margin" w:xAlign="right" w:y="1"/>
      <w:rPr>
        <w:rStyle w:val="PageNumber"/>
        <w:rFonts w:ascii="Lucida Sans" w:hAnsi="Lucida Sans"/>
        <w:sz w:val="18"/>
        <w:szCs w:val="18"/>
      </w:rPr>
    </w:pPr>
    <w:r w:rsidRPr="00C51A42">
      <w:rPr>
        <w:rStyle w:val="PageNumber"/>
        <w:rFonts w:ascii="Lucida Sans" w:hAnsi="Lucida Sans"/>
        <w:sz w:val="18"/>
        <w:szCs w:val="18"/>
      </w:rPr>
      <w:fldChar w:fldCharType="begin"/>
    </w:r>
    <w:r w:rsidRPr="00C51A42">
      <w:rPr>
        <w:rStyle w:val="PageNumber"/>
        <w:rFonts w:ascii="Lucida Sans" w:hAnsi="Lucida Sans"/>
        <w:sz w:val="18"/>
        <w:szCs w:val="18"/>
      </w:rPr>
      <w:instrText xml:space="preserve">PAGE  </w:instrText>
    </w:r>
    <w:r w:rsidRPr="00C51A42">
      <w:rPr>
        <w:rStyle w:val="PageNumber"/>
        <w:rFonts w:ascii="Lucida Sans" w:hAnsi="Lucida Sans"/>
        <w:sz w:val="18"/>
        <w:szCs w:val="18"/>
      </w:rPr>
      <w:fldChar w:fldCharType="separate"/>
    </w:r>
    <w:r w:rsidR="007A76ED">
      <w:rPr>
        <w:rStyle w:val="PageNumber"/>
        <w:rFonts w:ascii="Lucida Sans" w:hAnsi="Lucida Sans"/>
        <w:noProof/>
        <w:sz w:val="18"/>
        <w:szCs w:val="18"/>
      </w:rPr>
      <w:t>3</w:t>
    </w:r>
    <w:r w:rsidRPr="00C51A42">
      <w:rPr>
        <w:rStyle w:val="PageNumber"/>
        <w:rFonts w:ascii="Lucida Sans" w:hAnsi="Lucida Sans"/>
        <w:sz w:val="18"/>
        <w:szCs w:val="18"/>
      </w:rPr>
      <w:fldChar w:fldCharType="end"/>
    </w:r>
  </w:p>
  <w:p w14:paraId="03952254" w14:textId="77777777" w:rsidR="00B15B3E" w:rsidRPr="00C51A42" w:rsidRDefault="00B15B3E" w:rsidP="0077309C">
    <w:pPr>
      <w:pStyle w:val="Footer"/>
      <w:ind w:right="360"/>
      <w:rPr>
        <w:rFonts w:ascii="Lucida Sans" w:hAnsi="Lucida San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1F112" w14:textId="77777777" w:rsidR="00D20858" w:rsidRDefault="00D20858" w:rsidP="003F3F6B">
      <w:r>
        <w:separator/>
      </w:r>
    </w:p>
  </w:footnote>
  <w:footnote w:type="continuationSeparator" w:id="0">
    <w:p w14:paraId="40F78DF8" w14:textId="77777777" w:rsidR="00D20858" w:rsidRDefault="00D20858" w:rsidP="003F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DC4C" w14:textId="67802FFC" w:rsidR="00ED779D" w:rsidRDefault="00ED779D" w:rsidP="00ED779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7A37" w14:textId="6EBED5E1" w:rsidR="004E5617" w:rsidRDefault="004E5617" w:rsidP="004E5617">
    <w:pPr>
      <w:pStyle w:val="Header"/>
      <w:jc w:val="right"/>
    </w:pPr>
    <w:r>
      <w:rPr>
        <w:noProof/>
      </w:rPr>
      <w:drawing>
        <wp:inline distT="0" distB="0" distL="0" distR="0" wp14:anchorId="2A201BA4" wp14:editId="79CA6EC5">
          <wp:extent cx="2641600" cy="787400"/>
          <wp:effectExtent l="0" t="0" r="0" b="0"/>
          <wp:docPr id="3" name="Picture 3" descr="Disability Rights Fund and Disability Rights Advocacy Fund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sability Rights Fund and Disability Rights Advocacy Fund logos"/>
                  <pic:cNvPicPr/>
                </pic:nvPicPr>
                <pic:blipFill>
                  <a:blip r:embed="rId1">
                    <a:extLst>
                      <a:ext uri="{28A0092B-C50C-407E-A947-70E740481C1C}">
                        <a14:useLocalDpi xmlns:a14="http://schemas.microsoft.com/office/drawing/2010/main" val="0"/>
                      </a:ext>
                    </a:extLst>
                  </a:blip>
                  <a:stretch>
                    <a:fillRect/>
                  </a:stretch>
                </pic:blipFill>
                <pic:spPr>
                  <a:xfrm>
                    <a:off x="0" y="0"/>
                    <a:ext cx="2641600" cy="78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F64F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08CEC44"/>
    <w:lvl w:ilvl="0">
      <w:numFmt w:val="bullet"/>
      <w:lvlText w:val="*"/>
      <w:lvlJc w:val="left"/>
    </w:lvl>
  </w:abstractNum>
  <w:abstractNum w:abstractNumId="2" w15:restartNumberingAfterBreak="0">
    <w:nsid w:val="044C7CA3"/>
    <w:multiLevelType w:val="multilevel"/>
    <w:tmpl w:val="93E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87485"/>
    <w:multiLevelType w:val="hybridMultilevel"/>
    <w:tmpl w:val="E70A12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50B46"/>
    <w:multiLevelType w:val="hybridMultilevel"/>
    <w:tmpl w:val="75A821B6"/>
    <w:styleLink w:val="ImportedStyle7"/>
    <w:lvl w:ilvl="0" w:tplc="88408A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BAC94E0">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AE63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430DB0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EBC42CC">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E0874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01AB18C">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DF8C894">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0C091B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0D85FBC"/>
    <w:multiLevelType w:val="hybridMultilevel"/>
    <w:tmpl w:val="9E68A67C"/>
    <w:numStyleLink w:val="ImportedStyle1"/>
  </w:abstractNum>
  <w:abstractNum w:abstractNumId="6" w15:restartNumberingAfterBreak="0">
    <w:nsid w:val="169C1807"/>
    <w:multiLevelType w:val="hybridMultilevel"/>
    <w:tmpl w:val="0EA2AD7A"/>
    <w:numStyleLink w:val="ImportedStyle6"/>
  </w:abstractNum>
  <w:abstractNum w:abstractNumId="7" w15:restartNumberingAfterBreak="0">
    <w:nsid w:val="17C50CFC"/>
    <w:multiLevelType w:val="hybridMultilevel"/>
    <w:tmpl w:val="C84E0A5A"/>
    <w:numStyleLink w:val="ImportedStyle5"/>
  </w:abstractNum>
  <w:abstractNum w:abstractNumId="8" w15:restartNumberingAfterBreak="0">
    <w:nsid w:val="19D4192A"/>
    <w:multiLevelType w:val="hybridMultilevel"/>
    <w:tmpl w:val="7A409020"/>
    <w:numStyleLink w:val="ImportedStyle2"/>
  </w:abstractNum>
  <w:abstractNum w:abstractNumId="9" w15:restartNumberingAfterBreak="0">
    <w:nsid w:val="1F0D5E94"/>
    <w:multiLevelType w:val="hybridMultilevel"/>
    <w:tmpl w:val="42E267C8"/>
    <w:styleLink w:val="ImportedStyle8"/>
    <w:lvl w:ilvl="0" w:tplc="D8EC665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74E7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268C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23A3F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22663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8E241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A68274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09A66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50E78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F7C08A2"/>
    <w:multiLevelType w:val="hybridMultilevel"/>
    <w:tmpl w:val="68ECBDCE"/>
    <w:numStyleLink w:val="ImportedStyle3"/>
  </w:abstractNum>
  <w:abstractNum w:abstractNumId="11" w15:restartNumberingAfterBreak="0">
    <w:nsid w:val="21894ADE"/>
    <w:multiLevelType w:val="hybridMultilevel"/>
    <w:tmpl w:val="24B466DE"/>
    <w:lvl w:ilvl="0" w:tplc="04090001">
      <w:start w:val="1"/>
      <w:numFmt w:val="bullet"/>
      <w:lvlText w:val=""/>
      <w:lvlJc w:val="left"/>
      <w:pPr>
        <w:tabs>
          <w:tab w:val="num" w:pos="720"/>
        </w:tabs>
        <w:ind w:left="720" w:hanging="360"/>
      </w:pPr>
      <w:rPr>
        <w:rFonts w:ascii="Symbol" w:hAnsi="Symbol" w:hint="default"/>
      </w:rPr>
    </w:lvl>
    <w:lvl w:ilvl="1" w:tplc="808CEC44">
      <w:start w:val="1"/>
      <w:numFmt w:val="bullet"/>
      <w:lvlText w:val=""/>
      <w:legacy w:legacy="1" w:legacySpace="36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73D8B"/>
    <w:multiLevelType w:val="hybridMultilevel"/>
    <w:tmpl w:val="68ECBDCE"/>
    <w:styleLink w:val="ImportedStyle3"/>
    <w:lvl w:ilvl="0" w:tplc="3B4644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3A2A0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AFB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1B8FDA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EC1B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740C4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3F6869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D06E41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17CCA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311A7E18"/>
    <w:multiLevelType w:val="multilevel"/>
    <w:tmpl w:val="40044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55015"/>
    <w:multiLevelType w:val="hybridMultilevel"/>
    <w:tmpl w:val="DDCC9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8E38F5"/>
    <w:multiLevelType w:val="hybridMultilevel"/>
    <w:tmpl w:val="A99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D2B8D"/>
    <w:multiLevelType w:val="hybridMultilevel"/>
    <w:tmpl w:val="FC667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864E35"/>
    <w:multiLevelType w:val="hybridMultilevel"/>
    <w:tmpl w:val="0EA2AD7A"/>
    <w:styleLink w:val="ImportedStyle6"/>
    <w:lvl w:ilvl="0" w:tplc="9784329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6D649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6E5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31EA9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33004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1E3FD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ED6E17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F4B4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03819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517B0FA1"/>
    <w:multiLevelType w:val="hybridMultilevel"/>
    <w:tmpl w:val="42E267C8"/>
    <w:numStyleLink w:val="ImportedStyle8"/>
  </w:abstractNum>
  <w:abstractNum w:abstractNumId="19" w15:restartNumberingAfterBreak="0">
    <w:nsid w:val="611F2A76"/>
    <w:multiLevelType w:val="hybridMultilevel"/>
    <w:tmpl w:val="7A409020"/>
    <w:styleLink w:val="ImportedStyle2"/>
    <w:lvl w:ilvl="0" w:tplc="9B989F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B02ADCC">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208E4C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601D8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ECA782">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538931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74ACAC">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8C42EF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026C5A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6160794D"/>
    <w:multiLevelType w:val="hybridMultilevel"/>
    <w:tmpl w:val="BB9E3200"/>
    <w:lvl w:ilvl="0" w:tplc="808CEC44">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EC2E2E"/>
    <w:multiLevelType w:val="hybridMultilevel"/>
    <w:tmpl w:val="9E68A67C"/>
    <w:styleLink w:val="ImportedStyle1"/>
    <w:lvl w:ilvl="0" w:tplc="6C2C74B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1942652">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5B6D2E6">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0CE7D6A">
      <w:start w:val="1"/>
      <w:numFmt w:val="bullet"/>
      <w:lvlText w:val="·"/>
      <w:lvlJc w:val="left"/>
      <w:pPr>
        <w:ind w:left="18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E34785C">
      <w:start w:val="1"/>
      <w:numFmt w:val="bullet"/>
      <w:lvlText w:val="o"/>
      <w:lvlJc w:val="left"/>
      <w:pPr>
        <w:ind w:left="25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D54F982">
      <w:start w:val="1"/>
      <w:numFmt w:val="bullet"/>
      <w:lvlText w:val="▪"/>
      <w:lvlJc w:val="left"/>
      <w:pPr>
        <w:ind w:left="32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94D0C4">
      <w:start w:val="1"/>
      <w:numFmt w:val="bullet"/>
      <w:lvlText w:val="·"/>
      <w:lvlJc w:val="left"/>
      <w:pPr>
        <w:ind w:left="396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A2ABAD8">
      <w:start w:val="1"/>
      <w:numFmt w:val="bullet"/>
      <w:lvlText w:val="o"/>
      <w:lvlJc w:val="left"/>
      <w:pPr>
        <w:ind w:left="46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2C5054">
      <w:start w:val="1"/>
      <w:numFmt w:val="bullet"/>
      <w:lvlText w:val="▪"/>
      <w:lvlJc w:val="left"/>
      <w:pPr>
        <w:ind w:left="540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64182787"/>
    <w:multiLevelType w:val="hybridMultilevel"/>
    <w:tmpl w:val="75A821B6"/>
    <w:numStyleLink w:val="ImportedStyle7"/>
  </w:abstractNum>
  <w:abstractNum w:abstractNumId="23" w15:restartNumberingAfterBreak="0">
    <w:nsid w:val="6DA22DFE"/>
    <w:multiLevelType w:val="hybridMultilevel"/>
    <w:tmpl w:val="ABB61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8B270A"/>
    <w:multiLevelType w:val="hybridMultilevel"/>
    <w:tmpl w:val="C84E0A5A"/>
    <w:styleLink w:val="ImportedStyle5"/>
    <w:lvl w:ilvl="0" w:tplc="6CB84C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61AEE0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CE40CE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A6F9B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E0222DE">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F1259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D5ADE28">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8E6AFA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D6EC71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73B254FC"/>
    <w:multiLevelType w:val="hybridMultilevel"/>
    <w:tmpl w:val="B06A6DBC"/>
    <w:numStyleLink w:val="ImportedStyle4"/>
  </w:abstractNum>
  <w:abstractNum w:abstractNumId="26" w15:restartNumberingAfterBreak="0">
    <w:nsid w:val="756876FD"/>
    <w:multiLevelType w:val="hybridMultilevel"/>
    <w:tmpl w:val="FE2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72211"/>
    <w:multiLevelType w:val="multilevel"/>
    <w:tmpl w:val="1938B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F6054A4"/>
    <w:multiLevelType w:val="hybridMultilevel"/>
    <w:tmpl w:val="B06A6DBC"/>
    <w:styleLink w:val="ImportedStyle4"/>
    <w:lvl w:ilvl="0" w:tplc="35EE78D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586662E">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F8CE7D6">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280369E">
      <w:start w:val="1"/>
      <w:numFmt w:val="bullet"/>
      <w:lvlText w:val="·"/>
      <w:lvlJc w:val="left"/>
      <w:pPr>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400C9E">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FB4B5DA">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DE9244">
      <w:start w:val="1"/>
      <w:numFmt w:val="bullet"/>
      <w:lvlText w:val="·"/>
      <w:lvlJc w:val="left"/>
      <w:pPr>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6844616">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BAA9302">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7F6D4B13"/>
    <w:multiLevelType w:val="hybridMultilevel"/>
    <w:tmpl w:val="15560398"/>
    <w:lvl w:ilvl="0" w:tplc="19E48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num>
  <w:num w:numId="7">
    <w:abstractNumId w:val="15"/>
  </w:num>
  <w:num w:numId="8">
    <w:abstractNumId w:val="0"/>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23"/>
  </w:num>
  <w:num w:numId="11">
    <w:abstractNumId w:val="26"/>
  </w:num>
  <w:num w:numId="12">
    <w:abstractNumId w:val="29"/>
  </w:num>
  <w:num w:numId="13">
    <w:abstractNumId w:val="21"/>
  </w:num>
  <w:num w:numId="14">
    <w:abstractNumId w:val="5"/>
  </w:num>
  <w:num w:numId="15">
    <w:abstractNumId w:val="19"/>
  </w:num>
  <w:num w:numId="16">
    <w:abstractNumId w:val="8"/>
  </w:num>
  <w:num w:numId="17">
    <w:abstractNumId w:val="12"/>
  </w:num>
  <w:num w:numId="18">
    <w:abstractNumId w:val="10"/>
  </w:num>
  <w:num w:numId="19">
    <w:abstractNumId w:val="28"/>
  </w:num>
  <w:num w:numId="20">
    <w:abstractNumId w:val="25"/>
  </w:num>
  <w:num w:numId="21">
    <w:abstractNumId w:val="24"/>
  </w:num>
  <w:num w:numId="22">
    <w:abstractNumId w:val="7"/>
  </w:num>
  <w:num w:numId="23">
    <w:abstractNumId w:val="17"/>
  </w:num>
  <w:num w:numId="24">
    <w:abstractNumId w:val="6"/>
  </w:num>
  <w:num w:numId="25">
    <w:abstractNumId w:val="4"/>
  </w:num>
  <w:num w:numId="26">
    <w:abstractNumId w:val="22"/>
  </w:num>
  <w:num w:numId="27">
    <w:abstractNumId w:val="9"/>
  </w:num>
  <w:num w:numId="28">
    <w:abstractNumId w:val="18"/>
  </w:num>
  <w:num w:numId="29">
    <w:abstractNumId w:val="13"/>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11"/>
    <w:rsid w:val="00007723"/>
    <w:rsid w:val="0000799C"/>
    <w:rsid w:val="00007CF9"/>
    <w:rsid w:val="000104F3"/>
    <w:rsid w:val="00011398"/>
    <w:rsid w:val="00016CFC"/>
    <w:rsid w:val="00017F34"/>
    <w:rsid w:val="00022EC7"/>
    <w:rsid w:val="000232C8"/>
    <w:rsid w:val="000262F1"/>
    <w:rsid w:val="00026EBC"/>
    <w:rsid w:val="00027093"/>
    <w:rsid w:val="00034127"/>
    <w:rsid w:val="00037461"/>
    <w:rsid w:val="00042474"/>
    <w:rsid w:val="000513A8"/>
    <w:rsid w:val="00053E8E"/>
    <w:rsid w:val="00061BD5"/>
    <w:rsid w:val="00072DDA"/>
    <w:rsid w:val="000779B8"/>
    <w:rsid w:val="00085C31"/>
    <w:rsid w:val="00086676"/>
    <w:rsid w:val="0009076E"/>
    <w:rsid w:val="0009083A"/>
    <w:rsid w:val="00092E6F"/>
    <w:rsid w:val="00095971"/>
    <w:rsid w:val="000A29D1"/>
    <w:rsid w:val="000A3BE8"/>
    <w:rsid w:val="000B24F9"/>
    <w:rsid w:val="000D1078"/>
    <w:rsid w:val="000D2BBC"/>
    <w:rsid w:val="000E18F8"/>
    <w:rsid w:val="000F625E"/>
    <w:rsid w:val="000F62BF"/>
    <w:rsid w:val="000F63F6"/>
    <w:rsid w:val="000F6503"/>
    <w:rsid w:val="000F7E3E"/>
    <w:rsid w:val="001053C0"/>
    <w:rsid w:val="00107085"/>
    <w:rsid w:val="00111D37"/>
    <w:rsid w:val="0011233D"/>
    <w:rsid w:val="0012285D"/>
    <w:rsid w:val="00126F48"/>
    <w:rsid w:val="001271CB"/>
    <w:rsid w:val="0013053D"/>
    <w:rsid w:val="00132C71"/>
    <w:rsid w:val="00132DF7"/>
    <w:rsid w:val="0015272A"/>
    <w:rsid w:val="00152D19"/>
    <w:rsid w:val="001550C9"/>
    <w:rsid w:val="0015666E"/>
    <w:rsid w:val="00157C2E"/>
    <w:rsid w:val="001628A4"/>
    <w:rsid w:val="00162B77"/>
    <w:rsid w:val="00165C20"/>
    <w:rsid w:val="00167EDC"/>
    <w:rsid w:val="001722AD"/>
    <w:rsid w:val="00180E9D"/>
    <w:rsid w:val="0018176D"/>
    <w:rsid w:val="001823F1"/>
    <w:rsid w:val="00196CE3"/>
    <w:rsid w:val="001A099F"/>
    <w:rsid w:val="001B2220"/>
    <w:rsid w:val="001B48B2"/>
    <w:rsid w:val="001B673E"/>
    <w:rsid w:val="001C3926"/>
    <w:rsid w:val="001D3EF9"/>
    <w:rsid w:val="001E23BC"/>
    <w:rsid w:val="001E618F"/>
    <w:rsid w:val="001F0C76"/>
    <w:rsid w:val="001F2EA1"/>
    <w:rsid w:val="001F33AA"/>
    <w:rsid w:val="001F41B6"/>
    <w:rsid w:val="001F59A3"/>
    <w:rsid w:val="002111A4"/>
    <w:rsid w:val="00212DA1"/>
    <w:rsid w:val="002164A8"/>
    <w:rsid w:val="00217F41"/>
    <w:rsid w:val="0022298E"/>
    <w:rsid w:val="00224BAC"/>
    <w:rsid w:val="00226587"/>
    <w:rsid w:val="00227230"/>
    <w:rsid w:val="00234E27"/>
    <w:rsid w:val="00244509"/>
    <w:rsid w:val="00245C67"/>
    <w:rsid w:val="00246B16"/>
    <w:rsid w:val="00250269"/>
    <w:rsid w:val="002503BF"/>
    <w:rsid w:val="00250DC8"/>
    <w:rsid w:val="0025651A"/>
    <w:rsid w:val="002572D1"/>
    <w:rsid w:val="00264EC1"/>
    <w:rsid w:val="00271EBE"/>
    <w:rsid w:val="00272B1B"/>
    <w:rsid w:val="002765E1"/>
    <w:rsid w:val="00290121"/>
    <w:rsid w:val="002A44C8"/>
    <w:rsid w:val="002A70DB"/>
    <w:rsid w:val="002A7D64"/>
    <w:rsid w:val="002B0962"/>
    <w:rsid w:val="002B1536"/>
    <w:rsid w:val="002C005D"/>
    <w:rsid w:val="002C7712"/>
    <w:rsid w:val="002C7C6C"/>
    <w:rsid w:val="002D6D1D"/>
    <w:rsid w:val="002E0EB2"/>
    <w:rsid w:val="002E1A33"/>
    <w:rsid w:val="002F13B5"/>
    <w:rsid w:val="00301CE7"/>
    <w:rsid w:val="00302B2D"/>
    <w:rsid w:val="00307987"/>
    <w:rsid w:val="00322A13"/>
    <w:rsid w:val="00330A37"/>
    <w:rsid w:val="00331594"/>
    <w:rsid w:val="003324A9"/>
    <w:rsid w:val="00332771"/>
    <w:rsid w:val="003343F3"/>
    <w:rsid w:val="003417CA"/>
    <w:rsid w:val="00344559"/>
    <w:rsid w:val="00350DA7"/>
    <w:rsid w:val="00362A1D"/>
    <w:rsid w:val="003650D8"/>
    <w:rsid w:val="00366010"/>
    <w:rsid w:val="00393BCE"/>
    <w:rsid w:val="003940D6"/>
    <w:rsid w:val="003950E8"/>
    <w:rsid w:val="003A203B"/>
    <w:rsid w:val="003A5594"/>
    <w:rsid w:val="003A6B14"/>
    <w:rsid w:val="003A6C14"/>
    <w:rsid w:val="003A6F6F"/>
    <w:rsid w:val="003B1851"/>
    <w:rsid w:val="003B2EE0"/>
    <w:rsid w:val="003B542B"/>
    <w:rsid w:val="003D3945"/>
    <w:rsid w:val="003E188E"/>
    <w:rsid w:val="003E3BA4"/>
    <w:rsid w:val="003F3F6B"/>
    <w:rsid w:val="003F4B98"/>
    <w:rsid w:val="003F5046"/>
    <w:rsid w:val="003F6FC3"/>
    <w:rsid w:val="0040261A"/>
    <w:rsid w:val="004042D3"/>
    <w:rsid w:val="00411329"/>
    <w:rsid w:val="00413D81"/>
    <w:rsid w:val="0042590E"/>
    <w:rsid w:val="00431614"/>
    <w:rsid w:val="00433EBE"/>
    <w:rsid w:val="00440A4C"/>
    <w:rsid w:val="00440D40"/>
    <w:rsid w:val="004412B5"/>
    <w:rsid w:val="00443648"/>
    <w:rsid w:val="00452E4B"/>
    <w:rsid w:val="0046369F"/>
    <w:rsid w:val="00467105"/>
    <w:rsid w:val="0047770F"/>
    <w:rsid w:val="00480972"/>
    <w:rsid w:val="00480DAF"/>
    <w:rsid w:val="00485171"/>
    <w:rsid w:val="00495412"/>
    <w:rsid w:val="004A090A"/>
    <w:rsid w:val="004A28E1"/>
    <w:rsid w:val="004A4563"/>
    <w:rsid w:val="004A5A6D"/>
    <w:rsid w:val="004B25CA"/>
    <w:rsid w:val="004B5D55"/>
    <w:rsid w:val="004B6A3C"/>
    <w:rsid w:val="004C14C3"/>
    <w:rsid w:val="004D04A6"/>
    <w:rsid w:val="004D43C0"/>
    <w:rsid w:val="004D515F"/>
    <w:rsid w:val="004D7B5F"/>
    <w:rsid w:val="004E5617"/>
    <w:rsid w:val="004F1225"/>
    <w:rsid w:val="00500F84"/>
    <w:rsid w:val="00503A19"/>
    <w:rsid w:val="00507FC0"/>
    <w:rsid w:val="00511A52"/>
    <w:rsid w:val="00511B30"/>
    <w:rsid w:val="00513B48"/>
    <w:rsid w:val="0051681B"/>
    <w:rsid w:val="00516845"/>
    <w:rsid w:val="0052308C"/>
    <w:rsid w:val="00534D49"/>
    <w:rsid w:val="00544A32"/>
    <w:rsid w:val="00545618"/>
    <w:rsid w:val="00547DCA"/>
    <w:rsid w:val="00572256"/>
    <w:rsid w:val="00574892"/>
    <w:rsid w:val="005804D6"/>
    <w:rsid w:val="00581A7C"/>
    <w:rsid w:val="00590F2C"/>
    <w:rsid w:val="00597163"/>
    <w:rsid w:val="005B0AA9"/>
    <w:rsid w:val="005D0DEE"/>
    <w:rsid w:val="005D3966"/>
    <w:rsid w:val="005D7F22"/>
    <w:rsid w:val="005E6B64"/>
    <w:rsid w:val="005F2BCA"/>
    <w:rsid w:val="005F6D1B"/>
    <w:rsid w:val="00610469"/>
    <w:rsid w:val="00613F1D"/>
    <w:rsid w:val="0061491D"/>
    <w:rsid w:val="00616EA3"/>
    <w:rsid w:val="0062031B"/>
    <w:rsid w:val="00627188"/>
    <w:rsid w:val="00632EC6"/>
    <w:rsid w:val="00636B38"/>
    <w:rsid w:val="00645B53"/>
    <w:rsid w:val="00650924"/>
    <w:rsid w:val="00663F6B"/>
    <w:rsid w:val="00665784"/>
    <w:rsid w:val="00680D42"/>
    <w:rsid w:val="006813EE"/>
    <w:rsid w:val="00687D40"/>
    <w:rsid w:val="00690B57"/>
    <w:rsid w:val="00690D7B"/>
    <w:rsid w:val="00697B39"/>
    <w:rsid w:val="006A48A2"/>
    <w:rsid w:val="006A5147"/>
    <w:rsid w:val="006B25FE"/>
    <w:rsid w:val="006B37A3"/>
    <w:rsid w:val="006C0406"/>
    <w:rsid w:val="006C47EF"/>
    <w:rsid w:val="006C6B7C"/>
    <w:rsid w:val="006D3998"/>
    <w:rsid w:val="006D5245"/>
    <w:rsid w:val="006E1EDD"/>
    <w:rsid w:val="006E3913"/>
    <w:rsid w:val="006F0861"/>
    <w:rsid w:val="006F4472"/>
    <w:rsid w:val="006F6E93"/>
    <w:rsid w:val="007077DC"/>
    <w:rsid w:val="00707A28"/>
    <w:rsid w:val="0072112E"/>
    <w:rsid w:val="00721643"/>
    <w:rsid w:val="00725C4B"/>
    <w:rsid w:val="00727248"/>
    <w:rsid w:val="0073041F"/>
    <w:rsid w:val="00733E75"/>
    <w:rsid w:val="00736BE6"/>
    <w:rsid w:val="007439ED"/>
    <w:rsid w:val="00743C9C"/>
    <w:rsid w:val="00747501"/>
    <w:rsid w:val="007663D6"/>
    <w:rsid w:val="00766DAD"/>
    <w:rsid w:val="00767DA3"/>
    <w:rsid w:val="007702B4"/>
    <w:rsid w:val="0077229B"/>
    <w:rsid w:val="00772888"/>
    <w:rsid w:val="0077309C"/>
    <w:rsid w:val="00787851"/>
    <w:rsid w:val="00794667"/>
    <w:rsid w:val="007948B0"/>
    <w:rsid w:val="007A76ED"/>
    <w:rsid w:val="007B30E9"/>
    <w:rsid w:val="007B50FE"/>
    <w:rsid w:val="007B5A6E"/>
    <w:rsid w:val="007C35A1"/>
    <w:rsid w:val="007E0011"/>
    <w:rsid w:val="007E029E"/>
    <w:rsid w:val="007E065E"/>
    <w:rsid w:val="007E2CA9"/>
    <w:rsid w:val="007E3FD9"/>
    <w:rsid w:val="007F0A60"/>
    <w:rsid w:val="0080035C"/>
    <w:rsid w:val="008014C5"/>
    <w:rsid w:val="00805A6E"/>
    <w:rsid w:val="008118B9"/>
    <w:rsid w:val="00815960"/>
    <w:rsid w:val="0081606F"/>
    <w:rsid w:val="00822AB2"/>
    <w:rsid w:val="00823C91"/>
    <w:rsid w:val="00830E6C"/>
    <w:rsid w:val="00831FA4"/>
    <w:rsid w:val="008368F0"/>
    <w:rsid w:val="00840236"/>
    <w:rsid w:val="00850024"/>
    <w:rsid w:val="008514B4"/>
    <w:rsid w:val="00853205"/>
    <w:rsid w:val="00856DFF"/>
    <w:rsid w:val="00860E1A"/>
    <w:rsid w:val="00864947"/>
    <w:rsid w:val="00866AD5"/>
    <w:rsid w:val="00870D5E"/>
    <w:rsid w:val="008727C1"/>
    <w:rsid w:val="00877745"/>
    <w:rsid w:val="00877CC4"/>
    <w:rsid w:val="008802EA"/>
    <w:rsid w:val="0088444F"/>
    <w:rsid w:val="008857FD"/>
    <w:rsid w:val="00886715"/>
    <w:rsid w:val="00887728"/>
    <w:rsid w:val="00892CA1"/>
    <w:rsid w:val="00893019"/>
    <w:rsid w:val="0089581E"/>
    <w:rsid w:val="00895A57"/>
    <w:rsid w:val="008A06D6"/>
    <w:rsid w:val="008A21DD"/>
    <w:rsid w:val="008A2E9E"/>
    <w:rsid w:val="008C0AB5"/>
    <w:rsid w:val="008C1703"/>
    <w:rsid w:val="008C2C8C"/>
    <w:rsid w:val="008D0BA5"/>
    <w:rsid w:val="008D1B8D"/>
    <w:rsid w:val="008D722C"/>
    <w:rsid w:val="008E5F00"/>
    <w:rsid w:val="008F00A0"/>
    <w:rsid w:val="008F20E8"/>
    <w:rsid w:val="008F31AD"/>
    <w:rsid w:val="008F6462"/>
    <w:rsid w:val="008F73C0"/>
    <w:rsid w:val="00902E81"/>
    <w:rsid w:val="00903F34"/>
    <w:rsid w:val="009041C0"/>
    <w:rsid w:val="00911C30"/>
    <w:rsid w:val="0091331D"/>
    <w:rsid w:val="00914FEA"/>
    <w:rsid w:val="00925A55"/>
    <w:rsid w:val="00926261"/>
    <w:rsid w:val="00933E87"/>
    <w:rsid w:val="0094130D"/>
    <w:rsid w:val="00946E54"/>
    <w:rsid w:val="00946F5A"/>
    <w:rsid w:val="009503EE"/>
    <w:rsid w:val="00955662"/>
    <w:rsid w:val="0096061B"/>
    <w:rsid w:val="00962AE2"/>
    <w:rsid w:val="00974B46"/>
    <w:rsid w:val="00975833"/>
    <w:rsid w:val="00977851"/>
    <w:rsid w:val="00997594"/>
    <w:rsid w:val="00997A8B"/>
    <w:rsid w:val="009A0E98"/>
    <w:rsid w:val="009B0EA6"/>
    <w:rsid w:val="009B5327"/>
    <w:rsid w:val="009C5930"/>
    <w:rsid w:val="009D3CAA"/>
    <w:rsid w:val="009D698A"/>
    <w:rsid w:val="009D7D79"/>
    <w:rsid w:val="009E031D"/>
    <w:rsid w:val="009E2B9C"/>
    <w:rsid w:val="009F10C3"/>
    <w:rsid w:val="009F16AD"/>
    <w:rsid w:val="009F247F"/>
    <w:rsid w:val="00A0055A"/>
    <w:rsid w:val="00A0059B"/>
    <w:rsid w:val="00A02547"/>
    <w:rsid w:val="00A04671"/>
    <w:rsid w:val="00A04C7F"/>
    <w:rsid w:val="00A0671E"/>
    <w:rsid w:val="00A1502C"/>
    <w:rsid w:val="00A208C0"/>
    <w:rsid w:val="00A23AD4"/>
    <w:rsid w:val="00A50435"/>
    <w:rsid w:val="00A52715"/>
    <w:rsid w:val="00A562F7"/>
    <w:rsid w:val="00A56F41"/>
    <w:rsid w:val="00A61D77"/>
    <w:rsid w:val="00A630EB"/>
    <w:rsid w:val="00A64FC3"/>
    <w:rsid w:val="00A70E01"/>
    <w:rsid w:val="00A76166"/>
    <w:rsid w:val="00A837C9"/>
    <w:rsid w:val="00A868B2"/>
    <w:rsid w:val="00A8732A"/>
    <w:rsid w:val="00A87F85"/>
    <w:rsid w:val="00A90279"/>
    <w:rsid w:val="00A9216F"/>
    <w:rsid w:val="00A95C0A"/>
    <w:rsid w:val="00A97EF3"/>
    <w:rsid w:val="00AA20C0"/>
    <w:rsid w:val="00AB26C2"/>
    <w:rsid w:val="00AC1CB2"/>
    <w:rsid w:val="00AC2373"/>
    <w:rsid w:val="00AD34EB"/>
    <w:rsid w:val="00AD611D"/>
    <w:rsid w:val="00AE66BC"/>
    <w:rsid w:val="00AF03AC"/>
    <w:rsid w:val="00AF0CAE"/>
    <w:rsid w:val="00AF1A91"/>
    <w:rsid w:val="00AF61AA"/>
    <w:rsid w:val="00B00236"/>
    <w:rsid w:val="00B06A50"/>
    <w:rsid w:val="00B07E5F"/>
    <w:rsid w:val="00B111C1"/>
    <w:rsid w:val="00B11DE6"/>
    <w:rsid w:val="00B15475"/>
    <w:rsid w:val="00B15B3E"/>
    <w:rsid w:val="00B20707"/>
    <w:rsid w:val="00B24DEC"/>
    <w:rsid w:val="00B3221B"/>
    <w:rsid w:val="00B43879"/>
    <w:rsid w:val="00B44AC4"/>
    <w:rsid w:val="00B51943"/>
    <w:rsid w:val="00B54A57"/>
    <w:rsid w:val="00B60409"/>
    <w:rsid w:val="00B70D08"/>
    <w:rsid w:val="00B71160"/>
    <w:rsid w:val="00B736D2"/>
    <w:rsid w:val="00B73AAA"/>
    <w:rsid w:val="00B73E2F"/>
    <w:rsid w:val="00B77BBD"/>
    <w:rsid w:val="00B94F2E"/>
    <w:rsid w:val="00BA0223"/>
    <w:rsid w:val="00BA0E59"/>
    <w:rsid w:val="00BA3246"/>
    <w:rsid w:val="00BB2303"/>
    <w:rsid w:val="00BB55F8"/>
    <w:rsid w:val="00BB6C9C"/>
    <w:rsid w:val="00BC0C48"/>
    <w:rsid w:val="00BC1724"/>
    <w:rsid w:val="00BC269D"/>
    <w:rsid w:val="00BC78E6"/>
    <w:rsid w:val="00BE3D3F"/>
    <w:rsid w:val="00BE640B"/>
    <w:rsid w:val="00BE7E18"/>
    <w:rsid w:val="00BF1801"/>
    <w:rsid w:val="00C01E71"/>
    <w:rsid w:val="00C0313F"/>
    <w:rsid w:val="00C049F0"/>
    <w:rsid w:val="00C05CEE"/>
    <w:rsid w:val="00C066E5"/>
    <w:rsid w:val="00C0757C"/>
    <w:rsid w:val="00C07D54"/>
    <w:rsid w:val="00C162F1"/>
    <w:rsid w:val="00C16EDD"/>
    <w:rsid w:val="00C352D8"/>
    <w:rsid w:val="00C416C7"/>
    <w:rsid w:val="00C41B40"/>
    <w:rsid w:val="00C41FE4"/>
    <w:rsid w:val="00C4436C"/>
    <w:rsid w:val="00C44D9B"/>
    <w:rsid w:val="00C4654D"/>
    <w:rsid w:val="00C504BF"/>
    <w:rsid w:val="00C51A42"/>
    <w:rsid w:val="00C51D3E"/>
    <w:rsid w:val="00C6728A"/>
    <w:rsid w:val="00C67D30"/>
    <w:rsid w:val="00C752AE"/>
    <w:rsid w:val="00C76DD3"/>
    <w:rsid w:val="00C83CCE"/>
    <w:rsid w:val="00C908F3"/>
    <w:rsid w:val="00C951BF"/>
    <w:rsid w:val="00C957BC"/>
    <w:rsid w:val="00C96141"/>
    <w:rsid w:val="00C96207"/>
    <w:rsid w:val="00CC2871"/>
    <w:rsid w:val="00CC2FED"/>
    <w:rsid w:val="00CC4D9D"/>
    <w:rsid w:val="00CC663D"/>
    <w:rsid w:val="00CC70EF"/>
    <w:rsid w:val="00CD01CA"/>
    <w:rsid w:val="00CD18BA"/>
    <w:rsid w:val="00CD7D70"/>
    <w:rsid w:val="00CE0253"/>
    <w:rsid w:val="00CE6394"/>
    <w:rsid w:val="00D004CA"/>
    <w:rsid w:val="00D078AC"/>
    <w:rsid w:val="00D10F30"/>
    <w:rsid w:val="00D20858"/>
    <w:rsid w:val="00D237FF"/>
    <w:rsid w:val="00D33057"/>
    <w:rsid w:val="00D33BF3"/>
    <w:rsid w:val="00D35B27"/>
    <w:rsid w:val="00D53ACE"/>
    <w:rsid w:val="00D5502C"/>
    <w:rsid w:val="00D56899"/>
    <w:rsid w:val="00D628EB"/>
    <w:rsid w:val="00D707DE"/>
    <w:rsid w:val="00D830C5"/>
    <w:rsid w:val="00D83D7A"/>
    <w:rsid w:val="00D8790C"/>
    <w:rsid w:val="00D9054A"/>
    <w:rsid w:val="00D90B71"/>
    <w:rsid w:val="00D93538"/>
    <w:rsid w:val="00D97335"/>
    <w:rsid w:val="00DA5AB4"/>
    <w:rsid w:val="00DA7454"/>
    <w:rsid w:val="00DC0468"/>
    <w:rsid w:val="00DC1E2D"/>
    <w:rsid w:val="00DC319D"/>
    <w:rsid w:val="00DD0DF5"/>
    <w:rsid w:val="00DD51D7"/>
    <w:rsid w:val="00DD6CDC"/>
    <w:rsid w:val="00DE4CA2"/>
    <w:rsid w:val="00DF1347"/>
    <w:rsid w:val="00DF5C9E"/>
    <w:rsid w:val="00E02BB7"/>
    <w:rsid w:val="00E032D7"/>
    <w:rsid w:val="00E0398E"/>
    <w:rsid w:val="00E045D4"/>
    <w:rsid w:val="00E049BB"/>
    <w:rsid w:val="00E13323"/>
    <w:rsid w:val="00E1371A"/>
    <w:rsid w:val="00E1637F"/>
    <w:rsid w:val="00E2239D"/>
    <w:rsid w:val="00E2351A"/>
    <w:rsid w:val="00E266C8"/>
    <w:rsid w:val="00E31F93"/>
    <w:rsid w:val="00E32472"/>
    <w:rsid w:val="00E341E6"/>
    <w:rsid w:val="00E405E7"/>
    <w:rsid w:val="00E40EAC"/>
    <w:rsid w:val="00E41228"/>
    <w:rsid w:val="00E415D8"/>
    <w:rsid w:val="00E5134A"/>
    <w:rsid w:val="00E559EA"/>
    <w:rsid w:val="00E55F6D"/>
    <w:rsid w:val="00E6261C"/>
    <w:rsid w:val="00E64D8F"/>
    <w:rsid w:val="00E75454"/>
    <w:rsid w:val="00E80357"/>
    <w:rsid w:val="00E819EB"/>
    <w:rsid w:val="00E85E22"/>
    <w:rsid w:val="00E87355"/>
    <w:rsid w:val="00E92F61"/>
    <w:rsid w:val="00E93BA1"/>
    <w:rsid w:val="00E94084"/>
    <w:rsid w:val="00EA2314"/>
    <w:rsid w:val="00EC3150"/>
    <w:rsid w:val="00EC31B4"/>
    <w:rsid w:val="00ED779D"/>
    <w:rsid w:val="00EE2B24"/>
    <w:rsid w:val="00EE4865"/>
    <w:rsid w:val="00EE6C7A"/>
    <w:rsid w:val="00EF28AF"/>
    <w:rsid w:val="00EF6E76"/>
    <w:rsid w:val="00EF724B"/>
    <w:rsid w:val="00EF76A9"/>
    <w:rsid w:val="00EF7DDC"/>
    <w:rsid w:val="00F0245F"/>
    <w:rsid w:val="00F132BB"/>
    <w:rsid w:val="00F21ECA"/>
    <w:rsid w:val="00F43D13"/>
    <w:rsid w:val="00F45C2E"/>
    <w:rsid w:val="00F47ADD"/>
    <w:rsid w:val="00F52364"/>
    <w:rsid w:val="00F63B72"/>
    <w:rsid w:val="00F74DCF"/>
    <w:rsid w:val="00F90136"/>
    <w:rsid w:val="00F911CA"/>
    <w:rsid w:val="00F970CB"/>
    <w:rsid w:val="00F9748D"/>
    <w:rsid w:val="00FA059E"/>
    <w:rsid w:val="00FA76B6"/>
    <w:rsid w:val="00FB3550"/>
    <w:rsid w:val="00FC4F7F"/>
    <w:rsid w:val="00FC53C5"/>
    <w:rsid w:val="00FC7C56"/>
    <w:rsid w:val="00FD10C7"/>
    <w:rsid w:val="00FD1853"/>
    <w:rsid w:val="00FD1977"/>
    <w:rsid w:val="00FD63B5"/>
    <w:rsid w:val="00FE3B7F"/>
    <w:rsid w:val="00FF3E7B"/>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74DCC"/>
  <w14:defaultImageDpi w14:val="300"/>
  <w15:chartTrackingRefBased/>
  <w15:docId w15:val="{25DD577B-016D-8C4E-BE94-E9531B73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2A70DB"/>
    <w:rPr>
      <w:sz w:val="24"/>
      <w:szCs w:val="24"/>
    </w:rPr>
  </w:style>
  <w:style w:type="paragraph" w:styleId="Heading1">
    <w:name w:val="heading 1"/>
    <w:basedOn w:val="Normal"/>
    <w:next w:val="Normal"/>
    <w:link w:val="Heading1Char"/>
    <w:qFormat/>
    <w:rsid w:val="009E2B9C"/>
    <w:pPr>
      <w:keepNext/>
      <w:spacing w:before="240" w:after="60"/>
      <w:outlineLvl w:val="0"/>
    </w:pPr>
    <w:rPr>
      <w:b/>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A70DB"/>
    <w:rPr>
      <w:color w:val="0000FF"/>
      <w:u w:val="single"/>
    </w:rPr>
  </w:style>
  <w:style w:type="paragraph" w:styleId="BodyText">
    <w:name w:val="Body Text"/>
    <w:basedOn w:val="Normal"/>
    <w:rsid w:val="002A70DB"/>
    <w:pPr>
      <w:spacing w:after="240" w:line="240" w:lineRule="atLeast"/>
      <w:ind w:firstLine="360"/>
      <w:jc w:val="both"/>
    </w:pPr>
    <w:rPr>
      <w:rFonts w:ascii="Garamond" w:hAnsi="Garamond"/>
      <w:sz w:val="22"/>
      <w:szCs w:val="22"/>
    </w:rPr>
  </w:style>
  <w:style w:type="paragraph" w:styleId="Footer">
    <w:name w:val="footer"/>
    <w:basedOn w:val="Normal"/>
    <w:rsid w:val="00016CFC"/>
    <w:pPr>
      <w:tabs>
        <w:tab w:val="center" w:pos="4320"/>
        <w:tab w:val="right" w:pos="8640"/>
      </w:tabs>
    </w:pPr>
    <w:rPr>
      <w:rFonts w:ascii="Palatino" w:hAnsi="Palatino"/>
      <w:szCs w:val="20"/>
    </w:rPr>
  </w:style>
  <w:style w:type="paragraph" w:styleId="FootnoteText">
    <w:name w:val="footnote text"/>
    <w:basedOn w:val="Normal"/>
    <w:link w:val="FootnoteTextChar"/>
    <w:rsid w:val="003F3F6B"/>
    <w:rPr>
      <w:sz w:val="20"/>
      <w:szCs w:val="20"/>
    </w:rPr>
  </w:style>
  <w:style w:type="character" w:customStyle="1" w:styleId="FootnoteTextChar">
    <w:name w:val="Footnote Text Char"/>
    <w:basedOn w:val="DefaultParagraphFont"/>
    <w:link w:val="FootnoteText"/>
    <w:rsid w:val="003F3F6B"/>
  </w:style>
  <w:style w:type="character" w:styleId="FootnoteReference">
    <w:name w:val="footnote reference"/>
    <w:rsid w:val="003F3F6B"/>
    <w:rPr>
      <w:vertAlign w:val="superscript"/>
    </w:rPr>
  </w:style>
  <w:style w:type="character" w:customStyle="1" w:styleId="Heading1Char">
    <w:name w:val="Heading 1 Char"/>
    <w:link w:val="Heading1"/>
    <w:rsid w:val="009E2B9C"/>
    <w:rPr>
      <w:rFonts w:eastAsia="Times New Roman" w:cs="Times New Roman"/>
      <w:b/>
      <w:bCs/>
      <w:kern w:val="32"/>
      <w:sz w:val="24"/>
      <w:szCs w:val="32"/>
    </w:rPr>
  </w:style>
  <w:style w:type="character" w:styleId="CommentReference">
    <w:name w:val="annotation reference"/>
    <w:semiHidden/>
    <w:rsid w:val="009D7D79"/>
    <w:rPr>
      <w:sz w:val="16"/>
      <w:szCs w:val="16"/>
    </w:rPr>
  </w:style>
  <w:style w:type="paragraph" w:styleId="CommentText">
    <w:name w:val="annotation text"/>
    <w:basedOn w:val="Normal"/>
    <w:link w:val="CommentTextChar"/>
    <w:rsid w:val="009D7D79"/>
    <w:rPr>
      <w:sz w:val="20"/>
      <w:szCs w:val="20"/>
    </w:rPr>
  </w:style>
  <w:style w:type="paragraph" w:styleId="CommentSubject">
    <w:name w:val="annotation subject"/>
    <w:basedOn w:val="CommentText"/>
    <w:next w:val="CommentText"/>
    <w:semiHidden/>
    <w:rsid w:val="009D7D79"/>
    <w:rPr>
      <w:b/>
      <w:bCs/>
    </w:rPr>
  </w:style>
  <w:style w:type="paragraph" w:styleId="BalloonText">
    <w:name w:val="Balloon Text"/>
    <w:basedOn w:val="Normal"/>
    <w:semiHidden/>
    <w:rsid w:val="009D7D79"/>
    <w:rPr>
      <w:rFonts w:ascii="Tahoma" w:hAnsi="Tahoma" w:cs="Tahoma"/>
      <w:sz w:val="16"/>
      <w:szCs w:val="16"/>
    </w:rPr>
  </w:style>
  <w:style w:type="character" w:styleId="PageNumber">
    <w:name w:val="page number"/>
    <w:basedOn w:val="DefaultParagraphFont"/>
    <w:rsid w:val="0077309C"/>
  </w:style>
  <w:style w:type="paragraph" w:styleId="Header">
    <w:name w:val="header"/>
    <w:basedOn w:val="Normal"/>
    <w:link w:val="HeaderChar"/>
    <w:rsid w:val="00CD01CA"/>
    <w:pPr>
      <w:tabs>
        <w:tab w:val="center" w:pos="4320"/>
        <w:tab w:val="right" w:pos="8640"/>
      </w:tabs>
    </w:pPr>
  </w:style>
  <w:style w:type="character" w:customStyle="1" w:styleId="HeaderChar">
    <w:name w:val="Header Char"/>
    <w:link w:val="Header"/>
    <w:rsid w:val="00CD01CA"/>
    <w:rPr>
      <w:sz w:val="24"/>
      <w:szCs w:val="24"/>
    </w:rPr>
  </w:style>
  <w:style w:type="paragraph" w:styleId="ColorfulList-Accent1">
    <w:name w:val="Colorful List Accent 1"/>
    <w:basedOn w:val="Normal"/>
    <w:uiPriority w:val="34"/>
    <w:qFormat/>
    <w:rsid w:val="001271CB"/>
    <w:pPr>
      <w:ind w:left="720"/>
      <w:contextualSpacing/>
    </w:pPr>
    <w:rPr>
      <w:rFonts w:ascii="Cambria" w:eastAsia="MS Mincho" w:hAnsi="Cambria"/>
    </w:rPr>
  </w:style>
  <w:style w:type="character" w:styleId="Emphasis">
    <w:name w:val="Emphasis"/>
    <w:uiPriority w:val="20"/>
    <w:qFormat/>
    <w:rsid w:val="003E3BA4"/>
    <w:rPr>
      <w:i/>
      <w:iCs/>
    </w:rPr>
  </w:style>
  <w:style w:type="paragraph" w:styleId="NormalWeb">
    <w:name w:val="Normal (Web)"/>
    <w:basedOn w:val="Normal"/>
    <w:uiPriority w:val="99"/>
    <w:unhideWhenUsed/>
    <w:rsid w:val="003343F3"/>
    <w:pPr>
      <w:spacing w:before="100" w:beforeAutospacing="1" w:after="100" w:afterAutospacing="1"/>
    </w:pPr>
  </w:style>
  <w:style w:type="paragraph" w:styleId="Revision">
    <w:name w:val="Revision"/>
    <w:hidden/>
    <w:uiPriority w:val="99"/>
    <w:semiHidden/>
    <w:rsid w:val="00F970CB"/>
    <w:rPr>
      <w:sz w:val="24"/>
      <w:szCs w:val="24"/>
    </w:rPr>
  </w:style>
  <w:style w:type="character" w:customStyle="1" w:styleId="apple-converted-space">
    <w:name w:val="apple-converted-space"/>
    <w:rsid w:val="00632EC6"/>
  </w:style>
  <w:style w:type="numbering" w:customStyle="1" w:styleId="ImportedStyle1">
    <w:name w:val="Imported Style 1"/>
    <w:rsid w:val="008118B9"/>
    <w:pPr>
      <w:numPr>
        <w:numId w:val="13"/>
      </w:numPr>
    </w:pPr>
  </w:style>
  <w:style w:type="numbering" w:customStyle="1" w:styleId="ImportedStyle2">
    <w:name w:val="Imported Style 2"/>
    <w:rsid w:val="008118B9"/>
    <w:pPr>
      <w:numPr>
        <w:numId w:val="15"/>
      </w:numPr>
    </w:pPr>
  </w:style>
  <w:style w:type="numbering" w:customStyle="1" w:styleId="ImportedStyle3">
    <w:name w:val="Imported Style 3"/>
    <w:rsid w:val="008118B9"/>
    <w:pPr>
      <w:numPr>
        <w:numId w:val="17"/>
      </w:numPr>
    </w:pPr>
  </w:style>
  <w:style w:type="numbering" w:customStyle="1" w:styleId="ImportedStyle4">
    <w:name w:val="Imported Style 4"/>
    <w:rsid w:val="008118B9"/>
    <w:pPr>
      <w:numPr>
        <w:numId w:val="19"/>
      </w:numPr>
    </w:pPr>
  </w:style>
  <w:style w:type="paragraph" w:customStyle="1" w:styleId="LightGrid-Accent31">
    <w:name w:val="Light Grid - Accent 31"/>
    <w:rsid w:val="008118B9"/>
    <w:pPr>
      <w:pBdr>
        <w:top w:val="nil"/>
        <w:left w:val="nil"/>
        <w:bottom w:val="nil"/>
        <w:right w:val="nil"/>
        <w:between w:val="nil"/>
        <w:bar w:val="nil"/>
      </w:pBdr>
      <w:spacing w:after="200" w:line="276" w:lineRule="auto"/>
      <w:ind w:left="720"/>
    </w:pPr>
    <w:rPr>
      <w:rFonts w:ascii="Calibri" w:eastAsia="Arial Unicode MS" w:hAnsi="Calibri" w:cs="Arial Unicode MS"/>
      <w:color w:val="000000"/>
      <w:sz w:val="24"/>
      <w:szCs w:val="24"/>
      <w:u w:color="000000"/>
      <w:bdr w:val="nil"/>
    </w:rPr>
  </w:style>
  <w:style w:type="numbering" w:customStyle="1" w:styleId="ImportedStyle5">
    <w:name w:val="Imported Style 5"/>
    <w:rsid w:val="008118B9"/>
    <w:pPr>
      <w:numPr>
        <w:numId w:val="21"/>
      </w:numPr>
    </w:pPr>
  </w:style>
  <w:style w:type="numbering" w:customStyle="1" w:styleId="ImportedStyle6">
    <w:name w:val="Imported Style 6"/>
    <w:rsid w:val="008118B9"/>
    <w:pPr>
      <w:numPr>
        <w:numId w:val="23"/>
      </w:numPr>
    </w:pPr>
  </w:style>
  <w:style w:type="numbering" w:customStyle="1" w:styleId="ImportedStyle7">
    <w:name w:val="Imported Style 7"/>
    <w:rsid w:val="008118B9"/>
    <w:pPr>
      <w:numPr>
        <w:numId w:val="25"/>
      </w:numPr>
    </w:pPr>
  </w:style>
  <w:style w:type="numbering" w:customStyle="1" w:styleId="ImportedStyle8">
    <w:name w:val="Imported Style 8"/>
    <w:rsid w:val="008118B9"/>
    <w:pPr>
      <w:numPr>
        <w:numId w:val="27"/>
      </w:numPr>
    </w:pPr>
  </w:style>
  <w:style w:type="paragraph" w:customStyle="1" w:styleId="Body">
    <w:name w:val="Body"/>
    <w:rsid w:val="008118B9"/>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CommentTextChar">
    <w:name w:val="Comment Text Char"/>
    <w:link w:val="CommentText"/>
    <w:uiPriority w:val="99"/>
    <w:rsid w:val="00A61D77"/>
  </w:style>
  <w:style w:type="paragraph" w:styleId="Title">
    <w:name w:val="Title"/>
    <w:basedOn w:val="Normal"/>
    <w:next w:val="Normal"/>
    <w:link w:val="TitleChar"/>
    <w:uiPriority w:val="10"/>
    <w:qFormat/>
    <w:rsid w:val="00ED779D"/>
    <w:pPr>
      <w:widowControl w:val="0"/>
      <w:pBdr>
        <w:bottom w:val="single" w:sz="8" w:space="4" w:color="4F81BD"/>
      </w:pBdr>
      <w:autoSpaceDE w:val="0"/>
      <w:autoSpaceDN w:val="0"/>
      <w:adjustRightInd w:val="0"/>
      <w:spacing w:after="300"/>
      <w:contextualSpacing/>
    </w:pPr>
    <w:rPr>
      <w:rFonts w:ascii="Calibri" w:eastAsia="MS Gothic" w:hAnsi="Calibri"/>
      <w:color w:val="17365D"/>
      <w:spacing w:val="5"/>
      <w:kern w:val="28"/>
      <w:sz w:val="52"/>
      <w:szCs w:val="52"/>
      <w:lang w:val="x-none" w:eastAsia="x-none"/>
    </w:rPr>
  </w:style>
  <w:style w:type="character" w:customStyle="1" w:styleId="TitleChar">
    <w:name w:val="Title Char"/>
    <w:basedOn w:val="DefaultParagraphFont"/>
    <w:link w:val="Title"/>
    <w:uiPriority w:val="10"/>
    <w:rsid w:val="00ED779D"/>
    <w:rPr>
      <w:rFonts w:ascii="Calibri" w:eastAsia="MS Gothic" w:hAnsi="Calibri"/>
      <w:color w:val="17365D"/>
      <w:spacing w:val="5"/>
      <w:kern w:val="28"/>
      <w:sz w:val="52"/>
      <w:szCs w:val="52"/>
      <w:lang w:val="x-none" w:eastAsia="x-none"/>
    </w:rPr>
  </w:style>
  <w:style w:type="paragraph" w:styleId="ListParagraph">
    <w:name w:val="List Paragraph"/>
    <w:basedOn w:val="Normal"/>
    <w:uiPriority w:val="34"/>
    <w:qFormat/>
    <w:rsid w:val="00DC1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6304">
      <w:bodyDiv w:val="1"/>
      <w:marLeft w:val="0"/>
      <w:marRight w:val="0"/>
      <w:marTop w:val="0"/>
      <w:marBottom w:val="0"/>
      <w:divBdr>
        <w:top w:val="none" w:sz="0" w:space="0" w:color="auto"/>
        <w:left w:val="none" w:sz="0" w:space="0" w:color="auto"/>
        <w:bottom w:val="none" w:sz="0" w:space="0" w:color="auto"/>
        <w:right w:val="none" w:sz="0" w:space="0" w:color="auto"/>
      </w:divBdr>
    </w:div>
    <w:div w:id="273488079">
      <w:bodyDiv w:val="1"/>
      <w:marLeft w:val="0"/>
      <w:marRight w:val="0"/>
      <w:marTop w:val="0"/>
      <w:marBottom w:val="0"/>
      <w:divBdr>
        <w:top w:val="none" w:sz="0" w:space="0" w:color="auto"/>
        <w:left w:val="none" w:sz="0" w:space="0" w:color="auto"/>
        <w:bottom w:val="none" w:sz="0" w:space="0" w:color="auto"/>
        <w:right w:val="none" w:sz="0" w:space="0" w:color="auto"/>
      </w:divBdr>
    </w:div>
    <w:div w:id="374080816">
      <w:bodyDiv w:val="1"/>
      <w:marLeft w:val="0"/>
      <w:marRight w:val="0"/>
      <w:marTop w:val="0"/>
      <w:marBottom w:val="0"/>
      <w:divBdr>
        <w:top w:val="none" w:sz="0" w:space="0" w:color="auto"/>
        <w:left w:val="none" w:sz="0" w:space="0" w:color="auto"/>
        <w:bottom w:val="none" w:sz="0" w:space="0" w:color="auto"/>
        <w:right w:val="none" w:sz="0" w:space="0" w:color="auto"/>
      </w:divBdr>
    </w:div>
    <w:div w:id="812872538">
      <w:bodyDiv w:val="1"/>
      <w:marLeft w:val="0"/>
      <w:marRight w:val="0"/>
      <w:marTop w:val="0"/>
      <w:marBottom w:val="0"/>
      <w:divBdr>
        <w:top w:val="none" w:sz="0" w:space="0" w:color="auto"/>
        <w:left w:val="none" w:sz="0" w:space="0" w:color="auto"/>
        <w:bottom w:val="none" w:sz="0" w:space="0" w:color="auto"/>
        <w:right w:val="none" w:sz="0" w:space="0" w:color="auto"/>
      </w:divBdr>
    </w:div>
    <w:div w:id="923995368">
      <w:bodyDiv w:val="1"/>
      <w:marLeft w:val="0"/>
      <w:marRight w:val="0"/>
      <w:marTop w:val="0"/>
      <w:marBottom w:val="0"/>
      <w:divBdr>
        <w:top w:val="none" w:sz="0" w:space="0" w:color="auto"/>
        <w:left w:val="none" w:sz="0" w:space="0" w:color="auto"/>
        <w:bottom w:val="none" w:sz="0" w:space="0" w:color="auto"/>
        <w:right w:val="none" w:sz="0" w:space="0" w:color="auto"/>
      </w:divBdr>
    </w:div>
    <w:div w:id="1185555883">
      <w:bodyDiv w:val="1"/>
      <w:marLeft w:val="0"/>
      <w:marRight w:val="0"/>
      <w:marTop w:val="0"/>
      <w:marBottom w:val="0"/>
      <w:divBdr>
        <w:top w:val="none" w:sz="0" w:space="0" w:color="auto"/>
        <w:left w:val="none" w:sz="0" w:space="0" w:color="auto"/>
        <w:bottom w:val="none" w:sz="0" w:space="0" w:color="auto"/>
        <w:right w:val="none" w:sz="0" w:space="0" w:color="auto"/>
      </w:divBdr>
    </w:div>
    <w:div w:id="1851988892">
      <w:bodyDiv w:val="1"/>
      <w:marLeft w:val="0"/>
      <w:marRight w:val="0"/>
      <w:marTop w:val="0"/>
      <w:marBottom w:val="0"/>
      <w:divBdr>
        <w:top w:val="none" w:sz="0" w:space="0" w:color="auto"/>
        <w:left w:val="none" w:sz="0" w:space="0" w:color="auto"/>
        <w:bottom w:val="none" w:sz="0" w:space="0" w:color="auto"/>
        <w:right w:val="none" w:sz="0" w:space="0" w:color="auto"/>
      </w:divBdr>
    </w:div>
    <w:div w:id="19042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rfinclusion@disabilityrightsfun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disabilityrightsfund.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C4B71F-3DC3-354D-90EC-6EF8F09E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Disability Rights Fund seeks Program Officer</vt:lpstr>
    </vt:vector>
  </TitlesOfParts>
  <Company>Wellspring</Company>
  <LinksUpToDate>false</LinksUpToDate>
  <CharactersWithSpaces>9481</CharactersWithSpaces>
  <SharedDoc>false</SharedDoc>
  <HLinks>
    <vt:vector size="12" baseType="variant">
      <vt:variant>
        <vt:i4>3145742</vt:i4>
      </vt:variant>
      <vt:variant>
        <vt:i4>3</vt:i4>
      </vt:variant>
      <vt:variant>
        <vt:i4>0</vt:i4>
      </vt:variant>
      <vt:variant>
        <vt:i4>5</vt:i4>
      </vt:variant>
      <vt:variant>
        <vt:lpwstr>mailto:jobs@disabilityrightsfund.org</vt:lpwstr>
      </vt:variant>
      <vt:variant>
        <vt:lpwstr/>
      </vt:variant>
      <vt:variant>
        <vt:i4>4325481</vt:i4>
      </vt:variant>
      <vt:variant>
        <vt:i4>0</vt:i4>
      </vt:variant>
      <vt:variant>
        <vt:i4>0</vt:i4>
      </vt:variant>
      <vt:variant>
        <vt:i4>5</vt:i4>
      </vt:variant>
      <vt:variant>
        <vt:lpwstr>mailto:inclusion@disabilityrightsfund.org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Rights Fund seeks Program Officer</dc:title>
  <dc:subject/>
  <dc:creator>ctownsend</dc:creator>
  <cp:keywords/>
  <cp:lastModifiedBy>Alice Phinizy</cp:lastModifiedBy>
  <cp:revision>2</cp:revision>
  <cp:lastPrinted>2008-03-12T14:14:00Z</cp:lastPrinted>
  <dcterms:created xsi:type="dcterms:W3CDTF">2020-11-20T19:25:00Z</dcterms:created>
  <dcterms:modified xsi:type="dcterms:W3CDTF">2020-11-20T19:25:00Z</dcterms:modified>
</cp:coreProperties>
</file>